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5"/>
        <w:tblW w:w="8011" w:type="dxa"/>
        <w:tblInd w:w="17" w:type="dxa"/>
        <w:tblBorders>
          <w:top w:val="single" w:sz="18" w:space="0" w:color="0070C0"/>
          <w:bottom w:val="single" w:sz="18" w:space="0" w:color="0070C0"/>
        </w:tblBorders>
        <w:tblLayout w:type="fixed"/>
        <w:tblLook w:val="0400" w:firstRow="0" w:lastRow="0" w:firstColumn="0" w:lastColumn="0" w:noHBand="0" w:noVBand="1"/>
      </w:tblPr>
      <w:tblGrid>
        <w:gridCol w:w="236"/>
        <w:gridCol w:w="7775"/>
      </w:tblGrid>
      <w:tr w:rsidR="001F70DF" w:rsidRPr="00B5493F" w14:paraId="18E24D17" w14:textId="77777777" w:rsidTr="00D47C77">
        <w:trPr>
          <w:trHeight w:val="1087"/>
        </w:trPr>
        <w:tc>
          <w:tcPr>
            <w:tcW w:w="236" w:type="dxa"/>
            <w:shd w:val="clear" w:color="auto" w:fill="auto"/>
          </w:tcPr>
          <w:p w14:paraId="6F10E994" w14:textId="0A00FB2E" w:rsidR="001F70DF" w:rsidRPr="00BF5D67" w:rsidRDefault="001F70DF" w:rsidP="00F84A14">
            <w:pPr>
              <w:rPr>
                <w:b/>
                <w:sz w:val="22"/>
                <w:szCs w:val="22"/>
                <w:lang w:val="id-ID"/>
              </w:rPr>
            </w:pPr>
          </w:p>
        </w:tc>
        <w:tc>
          <w:tcPr>
            <w:tcW w:w="7775" w:type="dxa"/>
            <w:shd w:val="clear" w:color="auto" w:fill="auto"/>
          </w:tcPr>
          <w:p w14:paraId="2F6D97BC" w14:textId="0ACCE4D0" w:rsidR="00072BFA" w:rsidRDefault="00164E8B" w:rsidP="00072BFA">
            <w:pPr>
              <w:jc w:val="center"/>
              <w:rPr>
                <w:b/>
                <w:bCs/>
                <w:sz w:val="24"/>
                <w:szCs w:val="24"/>
                <w:lang w:val="id-ID"/>
              </w:rPr>
            </w:pPr>
            <w:r w:rsidRPr="00164E8B">
              <w:rPr>
                <w:b/>
                <w:bCs/>
                <w:sz w:val="24"/>
                <w:szCs w:val="24"/>
                <w:lang w:val="id-ID"/>
              </w:rPr>
              <w:t xml:space="preserve">Perancangan </w:t>
            </w:r>
            <w:r w:rsidRPr="008B12BD">
              <w:rPr>
                <w:b/>
                <w:bCs/>
                <w:i/>
                <w:iCs/>
                <w:sz w:val="24"/>
                <w:szCs w:val="24"/>
                <w:lang w:val="id-ID"/>
              </w:rPr>
              <w:t>Smart Village</w:t>
            </w:r>
            <w:r w:rsidRPr="00164E8B">
              <w:rPr>
                <w:b/>
                <w:bCs/>
                <w:sz w:val="24"/>
                <w:szCs w:val="24"/>
                <w:lang w:val="id-ID"/>
              </w:rPr>
              <w:t xml:space="preserve"> </w:t>
            </w:r>
            <w:r w:rsidR="008B12BD">
              <w:rPr>
                <w:b/>
                <w:bCs/>
                <w:sz w:val="24"/>
                <w:szCs w:val="24"/>
                <w:lang w:val="id-ID"/>
              </w:rPr>
              <w:t>m</w:t>
            </w:r>
            <w:r w:rsidRPr="00164E8B">
              <w:rPr>
                <w:b/>
                <w:bCs/>
                <w:sz w:val="24"/>
                <w:szCs w:val="24"/>
                <w:lang w:val="id-ID"/>
              </w:rPr>
              <w:t xml:space="preserve">enggunakan </w:t>
            </w:r>
            <w:r w:rsidRPr="008B12BD">
              <w:rPr>
                <w:b/>
                <w:bCs/>
                <w:i/>
                <w:iCs/>
                <w:sz w:val="24"/>
                <w:szCs w:val="24"/>
                <w:lang w:val="id-ID"/>
              </w:rPr>
              <w:t>Enterprise Architecture</w:t>
            </w:r>
            <w:r w:rsidRPr="00164E8B">
              <w:rPr>
                <w:b/>
                <w:bCs/>
                <w:sz w:val="24"/>
                <w:szCs w:val="24"/>
                <w:lang w:val="id-ID"/>
              </w:rPr>
              <w:t xml:space="preserve"> </w:t>
            </w:r>
            <w:r w:rsidR="003104A8">
              <w:rPr>
                <w:b/>
                <w:bCs/>
                <w:sz w:val="24"/>
                <w:szCs w:val="24"/>
                <w:lang w:val="id-ID"/>
              </w:rPr>
              <w:t>d</w:t>
            </w:r>
            <w:r w:rsidRPr="00164E8B">
              <w:rPr>
                <w:b/>
                <w:bCs/>
                <w:sz w:val="24"/>
                <w:szCs w:val="24"/>
                <w:lang w:val="id-ID"/>
              </w:rPr>
              <w:t xml:space="preserve">engan </w:t>
            </w:r>
            <w:r w:rsidRPr="008B12BD">
              <w:rPr>
                <w:b/>
                <w:bCs/>
                <w:i/>
                <w:iCs/>
                <w:sz w:val="24"/>
                <w:szCs w:val="24"/>
                <w:lang w:val="id-ID"/>
              </w:rPr>
              <w:t>Framework Togaf</w:t>
            </w:r>
            <w:r w:rsidRPr="00164E8B">
              <w:rPr>
                <w:b/>
                <w:bCs/>
                <w:sz w:val="24"/>
                <w:szCs w:val="24"/>
                <w:lang w:val="id-ID"/>
              </w:rPr>
              <w:t xml:space="preserve"> A</w:t>
            </w:r>
            <w:r w:rsidR="008B12BD">
              <w:rPr>
                <w:b/>
                <w:bCs/>
                <w:sz w:val="24"/>
                <w:szCs w:val="24"/>
                <w:lang w:val="id-ID"/>
              </w:rPr>
              <w:t xml:space="preserve">DM </w:t>
            </w:r>
            <w:r w:rsidR="003104A8">
              <w:rPr>
                <w:b/>
                <w:bCs/>
                <w:sz w:val="24"/>
                <w:szCs w:val="24"/>
                <w:lang w:val="id-ID"/>
              </w:rPr>
              <w:t>pa</w:t>
            </w:r>
            <w:r w:rsidRPr="00164E8B">
              <w:rPr>
                <w:b/>
                <w:bCs/>
                <w:sz w:val="24"/>
                <w:szCs w:val="24"/>
                <w:lang w:val="id-ID"/>
              </w:rPr>
              <w:t>da Desa Sukalaksana Studi Kasus Bumdes Desa Wisata</w:t>
            </w:r>
          </w:p>
          <w:p w14:paraId="56FDE74E" w14:textId="77777777" w:rsidR="000D35D1" w:rsidRPr="00BF5D67" w:rsidRDefault="000D35D1" w:rsidP="00072BFA">
            <w:pPr>
              <w:jc w:val="center"/>
              <w:rPr>
                <w:b/>
                <w:lang w:val="id-ID"/>
              </w:rPr>
            </w:pPr>
          </w:p>
          <w:p w14:paraId="077592F6" w14:textId="1A93203B" w:rsidR="008E6717" w:rsidRDefault="008E6717" w:rsidP="008E6717">
            <w:pPr>
              <w:rPr>
                <w:color w:val="0000FF"/>
                <w:u w:val="single"/>
                <w:lang w:val="id-ID"/>
              </w:rPr>
            </w:pPr>
          </w:p>
          <w:p w14:paraId="663B56A8" w14:textId="534D2913" w:rsidR="000D35D1" w:rsidRPr="004B3F22" w:rsidRDefault="000D35D1" w:rsidP="000D35D1">
            <w:pPr>
              <w:rPr>
                <w:b/>
                <w:lang w:val="id-ID"/>
              </w:rPr>
            </w:pPr>
            <w:bookmarkStart w:id="0" w:name="_Hlk165492486"/>
            <w:r w:rsidRPr="004B3F22">
              <w:rPr>
                <w:b/>
                <w:lang w:val="id-ID"/>
              </w:rPr>
              <w:t>Mila Rohmat</w:t>
            </w:r>
            <w:r w:rsidRPr="004B3F22">
              <w:rPr>
                <w:b/>
                <w:vertAlign w:val="superscript"/>
                <w:lang w:val="id-ID"/>
              </w:rPr>
              <w:t>1</w:t>
            </w:r>
            <w:r w:rsidRPr="004B3F22">
              <w:rPr>
                <w:b/>
                <w:lang w:val="id-ID"/>
              </w:rPr>
              <w:t>, Berlian Maulidya Izz</w:t>
            </w:r>
            <w:r w:rsidR="008038E4">
              <w:rPr>
                <w:b/>
                <w:lang w:val="id-ID"/>
              </w:rPr>
              <w:t>a</w:t>
            </w:r>
            <w:r w:rsidRPr="004B3F22">
              <w:rPr>
                <w:b/>
                <w:lang w:val="id-ID"/>
              </w:rPr>
              <w:t>ti</w:t>
            </w:r>
            <w:r w:rsidRPr="004B3F22">
              <w:rPr>
                <w:b/>
                <w:vertAlign w:val="superscript"/>
                <w:lang w:val="id-ID"/>
              </w:rPr>
              <w:t>2</w:t>
            </w:r>
            <w:r w:rsidRPr="004B3F22">
              <w:rPr>
                <w:b/>
                <w:lang w:val="id-ID"/>
              </w:rPr>
              <w:t>, Fitriyana Dewi</w:t>
            </w:r>
            <w:r>
              <w:rPr>
                <w:b/>
                <w:vertAlign w:val="superscript"/>
                <w:lang w:val="id-ID"/>
              </w:rPr>
              <w:t>3</w:t>
            </w:r>
          </w:p>
          <w:bookmarkEnd w:id="0"/>
          <w:p w14:paraId="0D785A74" w14:textId="77777777" w:rsidR="000D35D1" w:rsidRPr="004B3F22" w:rsidRDefault="000D35D1" w:rsidP="000D35D1">
            <w:pPr>
              <w:rPr>
                <w:lang w:val="id-ID"/>
              </w:rPr>
            </w:pPr>
            <w:r w:rsidRPr="004B3F22">
              <w:rPr>
                <w:vertAlign w:val="superscript"/>
                <w:lang w:val="id-ID"/>
              </w:rPr>
              <w:t xml:space="preserve">1,2,3 </w:t>
            </w:r>
            <w:r w:rsidRPr="004B3F22">
              <w:rPr>
                <w:lang w:val="id-ID"/>
              </w:rPr>
              <w:t>Fakultas Rekayasa Industri Telkom University Bandung, Indonesia</w:t>
            </w:r>
          </w:p>
          <w:p w14:paraId="7B662690" w14:textId="659F868E" w:rsidR="008E6717" w:rsidRPr="000D35D1" w:rsidRDefault="000D35D1" w:rsidP="000D35D1">
            <w:pPr>
              <w:rPr>
                <w:color w:val="0000FF"/>
                <w:u w:val="single"/>
                <w:lang w:val="id-ID"/>
              </w:rPr>
            </w:pPr>
            <w:r w:rsidRPr="004B3F22">
              <w:rPr>
                <w:lang w:val="id-ID"/>
              </w:rPr>
              <w:t>Email: milarohmatt@student.telkomuniversity.ac.id, berlianmi@telkomuniversity.ac.id, fitriyanadewi@student.telkomuniversi ty.ac.id</w:t>
            </w:r>
          </w:p>
        </w:tc>
      </w:tr>
    </w:tbl>
    <w:tbl>
      <w:tblPr>
        <w:tblW w:w="8028" w:type="dxa"/>
        <w:tblBorders>
          <w:top w:val="single" w:sz="18" w:space="0" w:color="0070C0"/>
          <w:bottom w:val="single" w:sz="18" w:space="0" w:color="0070C0"/>
        </w:tblBorders>
        <w:tblLook w:val="04A0" w:firstRow="1" w:lastRow="0" w:firstColumn="1" w:lastColumn="0" w:noHBand="0" w:noVBand="1"/>
      </w:tblPr>
      <w:tblGrid>
        <w:gridCol w:w="250"/>
        <w:gridCol w:w="7778"/>
      </w:tblGrid>
      <w:tr w:rsidR="00C75610" w:rsidRPr="00BF5D67" w14:paraId="00EC74F2" w14:textId="77777777" w:rsidTr="00D47C77">
        <w:tc>
          <w:tcPr>
            <w:tcW w:w="250" w:type="dxa"/>
          </w:tcPr>
          <w:p w14:paraId="0568784F" w14:textId="4725CF58" w:rsidR="00C75610" w:rsidRPr="00BF5D67" w:rsidRDefault="00C75610" w:rsidP="00F84A14">
            <w:pPr>
              <w:spacing w:after="0" w:line="240" w:lineRule="auto"/>
              <w:jc w:val="both"/>
              <w:rPr>
                <w:rFonts w:ascii="Times New Roman" w:eastAsia="Times New Roman" w:hAnsi="Times New Roman" w:cs="Times New Roman"/>
                <w:b/>
                <w:color w:val="4F6228" w:themeColor="accent3" w:themeShade="80"/>
                <w:lang w:val="id-ID"/>
              </w:rPr>
            </w:pPr>
          </w:p>
        </w:tc>
        <w:tc>
          <w:tcPr>
            <w:tcW w:w="7778" w:type="dxa"/>
          </w:tcPr>
          <w:p w14:paraId="5BF1D74B" w14:textId="55659C89" w:rsidR="00E14C15" w:rsidRPr="004B3F22" w:rsidRDefault="00E14C15" w:rsidP="00E14C15">
            <w:pPr>
              <w:spacing w:after="120" w:line="285" w:lineRule="auto"/>
              <w:jc w:val="center"/>
              <w:rPr>
                <w:rFonts w:ascii="Times New Roman" w:eastAsia="Times New Roman" w:hAnsi="Times New Roman" w:cs="Times New Roman"/>
                <w:b/>
                <w:bCs/>
                <w:color w:val="0070C0"/>
                <w:kern w:val="28"/>
                <w:sz w:val="20"/>
                <w:szCs w:val="20"/>
                <w:lang w:val="id-ID" w:eastAsia="en-US"/>
                <w14:ligatures w14:val="standard"/>
                <w14:cntxtAlts/>
              </w:rPr>
            </w:pPr>
            <w:bookmarkStart w:id="1" w:name="_Hlk150724864"/>
            <w:r w:rsidRPr="0004092D">
              <w:rPr>
                <w:rFonts w:ascii="Times New Roman" w:eastAsia="Times New Roman" w:hAnsi="Times New Roman" w:cs="Times New Roman"/>
                <w:b/>
                <w:bCs/>
                <w:color w:val="0070C0"/>
                <w:kern w:val="28"/>
                <w:sz w:val="20"/>
                <w:szCs w:val="20"/>
                <w:lang w:val="id-ID" w:eastAsia="en-US"/>
                <w14:ligatures w14:val="standard"/>
                <w14:cntxtAlts/>
              </w:rPr>
              <w:t>Abstrak</w:t>
            </w:r>
            <w:bookmarkEnd w:id="1"/>
          </w:p>
          <w:p w14:paraId="36365814" w14:textId="4ABADA52" w:rsidR="000D35D1" w:rsidRDefault="00D55F14" w:rsidP="000D35D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kern w:val="28"/>
                <w:sz w:val="20"/>
                <w:szCs w:val="20"/>
                <w:lang w:val="id-ID" w:eastAsia="en-US"/>
                <w14:ligatures w14:val="standard"/>
                <w14:cntxtAlts/>
              </w:rPr>
            </w:pPr>
            <w:r w:rsidRPr="00D55F14">
              <w:rPr>
                <w:rFonts w:ascii="Times New Roman" w:eastAsia="Times New Roman" w:hAnsi="Times New Roman" w:cs="Times New Roman"/>
                <w:color w:val="000000"/>
                <w:kern w:val="28"/>
                <w:sz w:val="20"/>
                <w:szCs w:val="20"/>
                <w:lang w:val="id-ID" w:eastAsia="en-US"/>
                <w14:ligatures w14:val="standard"/>
                <w14:cntxtAlts/>
              </w:rPr>
              <w:t xml:space="preserve">Smart village adalah konsep pembangunan desa yang mengatasi tantangan desa dengan memanfaatkan teknologi untuk memberikan layanan, memperbaiki akses informasi, dan menyediakan layanan secara efisien dan efektif, berdasarkan regulasi desa, untuk mempermudah kehidupan masyarakat serta meningkatkan perekonomian. Penelitian ini bertujuan untuk mengevaluasi konsep Smart Village dan peran Enterprise Architecture dalam pengembangan desa secara pintar. Studi dilakukan di Desa Sukalaksana, yang mengimplementasikan BUMDes Desa Wisata sebagai upaya utama untuk meningkatkan ekonomi dan layanan di desa tersebut. Metode yang digunakan adalah studi kasus dengan pendekatan kualitatif dan penerapan Framework TOGAF ADM sebagai pedoman dalam merancang arsitektur enterprise yang sesuai dengan kebutuhan dan tantangan yang dihadapi oleh BUMDes Desa Wisata. Hasil analisis menunjukkan bahwa </w:t>
            </w:r>
            <w:r w:rsidR="000E1798">
              <w:rPr>
                <w:rFonts w:ascii="Times New Roman" w:eastAsia="Times New Roman" w:hAnsi="Times New Roman" w:cs="Times New Roman"/>
                <w:color w:val="000000"/>
                <w:kern w:val="28"/>
                <w:sz w:val="20"/>
                <w:szCs w:val="20"/>
                <w:lang w:val="id-ID" w:eastAsia="en-US"/>
                <w14:ligatures w14:val="standard"/>
                <w14:cntxtAlts/>
              </w:rPr>
              <w:t>d</w:t>
            </w:r>
            <w:r w:rsidRPr="00D55F14">
              <w:rPr>
                <w:rFonts w:ascii="Times New Roman" w:eastAsia="Times New Roman" w:hAnsi="Times New Roman" w:cs="Times New Roman"/>
                <w:color w:val="000000"/>
                <w:kern w:val="28"/>
                <w:sz w:val="20"/>
                <w:szCs w:val="20"/>
                <w:lang w:val="id-ID" w:eastAsia="en-US"/>
                <w14:ligatures w14:val="standard"/>
                <w14:cntxtAlts/>
              </w:rPr>
              <w:t>i Desa Sukalaksana, BUMDes Desa Wisata menghadapi kendala dalam proses produksi, penjualan, dan pemasaran yang masih manual serta kurangnya standarisasi produk dan jangkauan pemasaran. Untuk mengatasi tantangan ini, penggunaan Enterprise Architecture dengan pendekatan TOGAF ADM disarankan, yang meliputi desain, perencanaan, implementasi, dan pengelolaan IT-bisnis yang dapat disesuaikan dengan kebutuhan BUMDes Desa Wisata. Selain itu, penelitian ini juga merekomendasikan penggunaan aplikasi yang sudah ada, seperti Microsoft Excel, Microsoft Word, WhatsApp Business, Aplikasi Stroberi Kasir, M-banking, dan Aplikasi BINA MARKET sebagai solusi utama.</w:t>
            </w:r>
          </w:p>
          <w:p w14:paraId="22C8C760" w14:textId="77777777" w:rsidR="001F3484" w:rsidRPr="001F3484" w:rsidRDefault="001F3484" w:rsidP="001F34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kern w:val="28"/>
                <w:sz w:val="20"/>
                <w:szCs w:val="20"/>
                <w:lang w:val="id-ID" w:eastAsia="en-US"/>
                <w14:ligatures w14:val="standard"/>
                <w14:cntxtAlts/>
              </w:rPr>
            </w:pPr>
            <w:bookmarkStart w:id="2" w:name="_Hlk150724899"/>
          </w:p>
          <w:p w14:paraId="1FF34645" w14:textId="2D4F29A3" w:rsidR="008E6717" w:rsidRPr="001F3484" w:rsidRDefault="00E14C15" w:rsidP="001F3484">
            <w:pPr>
              <w:spacing w:after="0"/>
              <w:rPr>
                <w:rFonts w:ascii="Times New Roman" w:eastAsia="Times New Roman" w:hAnsi="Times New Roman" w:cs="Times New Roman"/>
                <w:iCs/>
                <w:kern w:val="28"/>
                <w:sz w:val="20"/>
                <w:szCs w:val="20"/>
                <w:lang w:val="id-ID" w:eastAsia="en-US"/>
                <w14:ligatures w14:val="standard"/>
                <w14:cntxtAlts/>
              </w:rPr>
            </w:pPr>
            <w:r w:rsidRPr="001F3484">
              <w:rPr>
                <w:rFonts w:ascii="Times New Roman" w:eastAsia="Times New Roman" w:hAnsi="Times New Roman" w:cs="Times New Roman"/>
                <w:b/>
                <w:iCs/>
                <w:color w:val="000000"/>
                <w:kern w:val="28"/>
                <w:sz w:val="20"/>
                <w:szCs w:val="20"/>
                <w:lang w:val="id-ID" w:eastAsia="en-US"/>
                <w14:ligatures w14:val="standard"/>
                <w14:cntxtAlts/>
              </w:rPr>
              <w:t>Kata Kunci</w:t>
            </w:r>
            <w:r w:rsidRPr="001F3484">
              <w:rPr>
                <w:rFonts w:ascii="Times New Roman" w:eastAsia="Times New Roman" w:hAnsi="Times New Roman" w:cs="Times New Roman"/>
                <w:iCs/>
                <w:color w:val="000000"/>
                <w:kern w:val="28"/>
                <w:sz w:val="20"/>
                <w:szCs w:val="20"/>
                <w:lang w:val="id-ID" w:eastAsia="en-US"/>
                <w14:ligatures w14:val="standard"/>
                <w14:cntxtAlts/>
              </w:rPr>
              <w:t xml:space="preserve">: </w:t>
            </w:r>
            <w:bookmarkEnd w:id="2"/>
            <w:r w:rsidR="00164E8B" w:rsidRPr="00E577D9">
              <w:rPr>
                <w:rFonts w:ascii="Times New Roman" w:eastAsia="Times New Roman" w:hAnsi="Times New Roman" w:cs="Times New Roman"/>
                <w:i/>
                <w:kern w:val="28"/>
                <w:sz w:val="20"/>
                <w:szCs w:val="20"/>
                <w:lang w:val="id-ID" w:eastAsia="en-US"/>
                <w14:ligatures w14:val="standard"/>
                <w14:cntxtAlts/>
              </w:rPr>
              <w:t>Smart Village</w:t>
            </w:r>
            <w:r w:rsidR="00164E8B" w:rsidRPr="001F3484">
              <w:rPr>
                <w:rFonts w:ascii="Times New Roman" w:eastAsia="Times New Roman" w:hAnsi="Times New Roman" w:cs="Times New Roman"/>
                <w:iCs/>
                <w:kern w:val="28"/>
                <w:sz w:val="20"/>
                <w:szCs w:val="20"/>
                <w:lang w:val="id-ID" w:eastAsia="en-US"/>
                <w14:ligatures w14:val="standard"/>
                <w14:cntxtAlts/>
              </w:rPr>
              <w:t>,</w:t>
            </w:r>
            <w:r w:rsidR="00E577D9">
              <w:rPr>
                <w:rFonts w:ascii="Times New Roman" w:eastAsia="Times New Roman" w:hAnsi="Times New Roman" w:cs="Times New Roman"/>
                <w:iCs/>
                <w:kern w:val="28"/>
                <w:sz w:val="20"/>
                <w:szCs w:val="20"/>
                <w:lang w:val="id-ID" w:eastAsia="en-US"/>
                <w14:ligatures w14:val="standard"/>
                <w14:cntxtAlts/>
              </w:rPr>
              <w:t xml:space="preserve"> </w:t>
            </w:r>
            <w:r w:rsidR="00164E8B" w:rsidRPr="001F3484">
              <w:rPr>
                <w:rFonts w:ascii="Times New Roman" w:eastAsia="Times New Roman" w:hAnsi="Times New Roman" w:cs="Times New Roman"/>
                <w:iCs/>
                <w:kern w:val="28"/>
                <w:sz w:val="20"/>
                <w:szCs w:val="20"/>
                <w:lang w:val="id-ID" w:eastAsia="en-US"/>
                <w14:ligatures w14:val="standard"/>
                <w14:cntxtAlts/>
              </w:rPr>
              <w:t>BUMDes, Desa Wisata,</w:t>
            </w:r>
            <w:r w:rsidR="00E577D9">
              <w:rPr>
                <w:rFonts w:ascii="Times New Roman" w:eastAsia="Times New Roman" w:hAnsi="Times New Roman" w:cs="Times New Roman"/>
                <w:iCs/>
                <w:kern w:val="28"/>
                <w:sz w:val="20"/>
                <w:szCs w:val="20"/>
                <w:lang w:val="id-ID" w:eastAsia="en-US"/>
                <w14:ligatures w14:val="standard"/>
                <w14:cntxtAlts/>
              </w:rPr>
              <w:t xml:space="preserve"> </w:t>
            </w:r>
            <w:r w:rsidR="00164E8B" w:rsidRPr="001F3484">
              <w:rPr>
                <w:rFonts w:ascii="Times New Roman" w:eastAsia="Times New Roman" w:hAnsi="Times New Roman" w:cs="Times New Roman"/>
                <w:iCs/>
                <w:kern w:val="28"/>
                <w:sz w:val="20"/>
                <w:szCs w:val="20"/>
                <w:lang w:val="id-ID" w:eastAsia="en-US"/>
                <w14:ligatures w14:val="standard"/>
                <w14:cntxtAlts/>
              </w:rPr>
              <w:t xml:space="preserve">Arsitektur </w:t>
            </w:r>
            <w:r w:rsidR="00164E8B" w:rsidRPr="00E577D9">
              <w:rPr>
                <w:rFonts w:ascii="Times New Roman" w:eastAsia="Times New Roman" w:hAnsi="Times New Roman" w:cs="Times New Roman"/>
                <w:i/>
                <w:kern w:val="28"/>
                <w:sz w:val="20"/>
                <w:szCs w:val="20"/>
                <w:lang w:val="id-ID" w:eastAsia="en-US"/>
                <w14:ligatures w14:val="standard"/>
                <w14:cntxtAlts/>
              </w:rPr>
              <w:t>Enterprise</w:t>
            </w:r>
            <w:bookmarkStart w:id="3" w:name="_Hlk150724888"/>
          </w:p>
          <w:p w14:paraId="6043DDAC" w14:textId="77777777" w:rsidR="00164E8B" w:rsidRPr="00BF5D67" w:rsidRDefault="00164E8B" w:rsidP="00164E8B">
            <w:pPr>
              <w:spacing w:after="120" w:line="285" w:lineRule="auto"/>
              <w:rPr>
                <w:rFonts w:ascii="Times New Roman" w:eastAsia="Times New Roman" w:hAnsi="Times New Roman" w:cs="Times New Roman"/>
                <w:i/>
                <w:color w:val="0070C0"/>
                <w:kern w:val="28"/>
                <w:sz w:val="20"/>
                <w:szCs w:val="20"/>
                <w:lang w:val="id-ID" w:eastAsia="en-US"/>
                <w14:ligatures w14:val="standard"/>
                <w14:cntxtAlts/>
              </w:rPr>
            </w:pPr>
          </w:p>
          <w:p w14:paraId="6538A1A1" w14:textId="46C3E4BA" w:rsidR="00E14C15" w:rsidRPr="0004092D" w:rsidRDefault="00E14C15" w:rsidP="00E14C15">
            <w:pPr>
              <w:spacing w:after="120" w:line="285" w:lineRule="auto"/>
              <w:jc w:val="center"/>
              <w:rPr>
                <w:rFonts w:ascii="Times New Roman" w:eastAsia="Times New Roman" w:hAnsi="Times New Roman" w:cs="Times New Roman"/>
                <w:b/>
                <w:bCs/>
                <w:i/>
                <w:color w:val="0070C0"/>
                <w:kern w:val="28"/>
                <w:sz w:val="20"/>
                <w:szCs w:val="20"/>
                <w:lang w:val="id-ID" w:eastAsia="en-US"/>
                <w14:ligatures w14:val="standard"/>
                <w14:cntxtAlts/>
              </w:rPr>
            </w:pPr>
            <w:r w:rsidRPr="0004092D">
              <w:rPr>
                <w:rFonts w:ascii="Times New Roman" w:eastAsia="Times New Roman" w:hAnsi="Times New Roman" w:cs="Times New Roman"/>
                <w:b/>
                <w:bCs/>
                <w:i/>
                <w:color w:val="0070C0"/>
                <w:kern w:val="28"/>
                <w:sz w:val="20"/>
                <w:szCs w:val="20"/>
                <w:lang w:val="id-ID" w:eastAsia="en-US"/>
                <w14:ligatures w14:val="standard"/>
                <w14:cntxtAlts/>
              </w:rPr>
              <w:t>Abstract</w:t>
            </w:r>
            <w:bookmarkEnd w:id="3"/>
          </w:p>
          <w:p w14:paraId="4B455AC9" w14:textId="7D564C7C" w:rsidR="000D35D1" w:rsidRDefault="00947C32" w:rsidP="00E33036">
            <w:pPr>
              <w:spacing w:after="0" w:line="240" w:lineRule="auto"/>
              <w:ind w:left="34"/>
              <w:jc w:val="both"/>
              <w:rPr>
                <w:rFonts w:ascii="Times New Roman" w:eastAsia="Times New Roman" w:hAnsi="Times New Roman" w:cs="Times New Roman"/>
                <w:i/>
                <w:iCs/>
                <w:color w:val="000000"/>
                <w:sz w:val="20"/>
                <w:szCs w:val="20"/>
                <w:lang w:val="id-ID"/>
              </w:rPr>
            </w:pPr>
            <w:r w:rsidRPr="00947C32">
              <w:rPr>
                <w:rFonts w:ascii="Times New Roman" w:eastAsia="Times New Roman" w:hAnsi="Times New Roman" w:cs="Times New Roman"/>
                <w:i/>
                <w:iCs/>
                <w:color w:val="000000"/>
                <w:sz w:val="20"/>
                <w:szCs w:val="20"/>
              </w:rPr>
              <w:t xml:space="preserve">Smart village is a concept of rural development that addresses rural challenges by utilizing technology to provide services, improve access to information, and deliver services efficiently and effectively, based on village regulations, to simplify community life and enhance the economy. This study aims to evaluate the Smart Village concept and the role of Enterprise Architecture in smart village development. The study was conducted in </w:t>
            </w:r>
            <w:proofErr w:type="spellStart"/>
            <w:r w:rsidRPr="00947C32">
              <w:rPr>
                <w:rFonts w:ascii="Times New Roman" w:eastAsia="Times New Roman" w:hAnsi="Times New Roman" w:cs="Times New Roman"/>
                <w:i/>
                <w:iCs/>
                <w:color w:val="000000"/>
                <w:sz w:val="20"/>
                <w:szCs w:val="20"/>
              </w:rPr>
              <w:t>Sukalaksana</w:t>
            </w:r>
            <w:proofErr w:type="spellEnd"/>
            <w:r w:rsidRPr="00947C32">
              <w:rPr>
                <w:rFonts w:ascii="Times New Roman" w:eastAsia="Times New Roman" w:hAnsi="Times New Roman" w:cs="Times New Roman"/>
                <w:i/>
                <w:iCs/>
                <w:color w:val="000000"/>
                <w:sz w:val="20"/>
                <w:szCs w:val="20"/>
              </w:rPr>
              <w:t xml:space="preserve"> Village, which implements the Village Tourism Business Entity (</w:t>
            </w:r>
            <w:proofErr w:type="spellStart"/>
            <w:r w:rsidRPr="00947C32">
              <w:rPr>
                <w:rFonts w:ascii="Times New Roman" w:eastAsia="Times New Roman" w:hAnsi="Times New Roman" w:cs="Times New Roman"/>
                <w:i/>
                <w:iCs/>
                <w:color w:val="000000"/>
                <w:sz w:val="20"/>
                <w:szCs w:val="20"/>
              </w:rPr>
              <w:t>BUMDes</w:t>
            </w:r>
            <w:proofErr w:type="spellEnd"/>
            <w:r w:rsidRPr="00947C32">
              <w:rPr>
                <w:rFonts w:ascii="Times New Roman" w:eastAsia="Times New Roman" w:hAnsi="Times New Roman" w:cs="Times New Roman"/>
                <w:i/>
                <w:iCs/>
                <w:color w:val="000000"/>
                <w:sz w:val="20"/>
                <w:szCs w:val="20"/>
              </w:rPr>
              <w:t xml:space="preserve"> Desa </w:t>
            </w:r>
            <w:proofErr w:type="spellStart"/>
            <w:r w:rsidRPr="00947C32">
              <w:rPr>
                <w:rFonts w:ascii="Times New Roman" w:eastAsia="Times New Roman" w:hAnsi="Times New Roman" w:cs="Times New Roman"/>
                <w:i/>
                <w:iCs/>
                <w:color w:val="000000"/>
                <w:sz w:val="20"/>
                <w:szCs w:val="20"/>
              </w:rPr>
              <w:t>Wisata</w:t>
            </w:r>
            <w:proofErr w:type="spellEnd"/>
            <w:r w:rsidRPr="00947C32">
              <w:rPr>
                <w:rFonts w:ascii="Times New Roman" w:eastAsia="Times New Roman" w:hAnsi="Times New Roman" w:cs="Times New Roman"/>
                <w:i/>
                <w:iCs/>
                <w:color w:val="000000"/>
                <w:sz w:val="20"/>
                <w:szCs w:val="20"/>
              </w:rPr>
              <w:t xml:space="preserve">) as the main effort to improve the economy and services in the village. The method used is a case study with a qualitative approach and the application of the TOGAF ADM Framework as a guide in designing enterprise architecture that fits the needs and challenges faced by </w:t>
            </w:r>
            <w:proofErr w:type="spellStart"/>
            <w:r w:rsidRPr="00947C32">
              <w:rPr>
                <w:rFonts w:ascii="Times New Roman" w:eastAsia="Times New Roman" w:hAnsi="Times New Roman" w:cs="Times New Roman"/>
                <w:i/>
                <w:iCs/>
                <w:color w:val="000000"/>
                <w:sz w:val="20"/>
                <w:szCs w:val="20"/>
              </w:rPr>
              <w:t>BUMDes</w:t>
            </w:r>
            <w:proofErr w:type="spellEnd"/>
            <w:r w:rsidRPr="00947C32">
              <w:rPr>
                <w:rFonts w:ascii="Times New Roman" w:eastAsia="Times New Roman" w:hAnsi="Times New Roman" w:cs="Times New Roman"/>
                <w:i/>
                <w:iCs/>
                <w:color w:val="000000"/>
                <w:sz w:val="20"/>
                <w:szCs w:val="20"/>
              </w:rPr>
              <w:t xml:space="preserve"> Desa </w:t>
            </w:r>
            <w:proofErr w:type="spellStart"/>
            <w:r w:rsidRPr="00947C32">
              <w:rPr>
                <w:rFonts w:ascii="Times New Roman" w:eastAsia="Times New Roman" w:hAnsi="Times New Roman" w:cs="Times New Roman"/>
                <w:i/>
                <w:iCs/>
                <w:color w:val="000000"/>
                <w:sz w:val="20"/>
                <w:szCs w:val="20"/>
              </w:rPr>
              <w:t>Wisata</w:t>
            </w:r>
            <w:proofErr w:type="spellEnd"/>
            <w:r w:rsidRPr="00947C32">
              <w:rPr>
                <w:rFonts w:ascii="Times New Roman" w:eastAsia="Times New Roman" w:hAnsi="Times New Roman" w:cs="Times New Roman"/>
                <w:i/>
                <w:iCs/>
                <w:color w:val="000000"/>
                <w:sz w:val="20"/>
                <w:szCs w:val="20"/>
              </w:rPr>
              <w:t xml:space="preserve">. The analysis results show that in </w:t>
            </w:r>
            <w:proofErr w:type="spellStart"/>
            <w:r w:rsidRPr="00947C32">
              <w:rPr>
                <w:rFonts w:ascii="Times New Roman" w:eastAsia="Times New Roman" w:hAnsi="Times New Roman" w:cs="Times New Roman"/>
                <w:i/>
                <w:iCs/>
                <w:color w:val="000000"/>
                <w:sz w:val="20"/>
                <w:szCs w:val="20"/>
              </w:rPr>
              <w:t>Sukalaksana</w:t>
            </w:r>
            <w:proofErr w:type="spellEnd"/>
            <w:r w:rsidRPr="00947C32">
              <w:rPr>
                <w:rFonts w:ascii="Times New Roman" w:eastAsia="Times New Roman" w:hAnsi="Times New Roman" w:cs="Times New Roman"/>
                <w:i/>
                <w:iCs/>
                <w:color w:val="000000"/>
                <w:sz w:val="20"/>
                <w:szCs w:val="20"/>
              </w:rPr>
              <w:t xml:space="preserve"> Village, </w:t>
            </w:r>
            <w:proofErr w:type="spellStart"/>
            <w:r w:rsidRPr="00947C32">
              <w:rPr>
                <w:rFonts w:ascii="Times New Roman" w:eastAsia="Times New Roman" w:hAnsi="Times New Roman" w:cs="Times New Roman"/>
                <w:i/>
                <w:iCs/>
                <w:color w:val="000000"/>
                <w:sz w:val="20"/>
                <w:szCs w:val="20"/>
              </w:rPr>
              <w:t>BUMDes</w:t>
            </w:r>
            <w:proofErr w:type="spellEnd"/>
            <w:r w:rsidRPr="00947C32">
              <w:rPr>
                <w:rFonts w:ascii="Times New Roman" w:eastAsia="Times New Roman" w:hAnsi="Times New Roman" w:cs="Times New Roman"/>
                <w:i/>
                <w:iCs/>
                <w:color w:val="000000"/>
                <w:sz w:val="20"/>
                <w:szCs w:val="20"/>
              </w:rPr>
              <w:t xml:space="preserve"> Desa Wisata faces challenges in the production, sales, and marketing processes that are still manual and lack product standardization and marketing reach. To overcome these challenges, the use of Enterprise Architecture with the TOGAF ADM approach is recommended, which includes design, planning, implementation, and management of IT-business that can be tailored to the needs of </w:t>
            </w:r>
            <w:proofErr w:type="spellStart"/>
            <w:r w:rsidRPr="00947C32">
              <w:rPr>
                <w:rFonts w:ascii="Times New Roman" w:eastAsia="Times New Roman" w:hAnsi="Times New Roman" w:cs="Times New Roman"/>
                <w:i/>
                <w:iCs/>
                <w:color w:val="000000"/>
                <w:sz w:val="20"/>
                <w:szCs w:val="20"/>
              </w:rPr>
              <w:t>BUMDes</w:t>
            </w:r>
            <w:proofErr w:type="spellEnd"/>
            <w:r w:rsidRPr="00947C32">
              <w:rPr>
                <w:rFonts w:ascii="Times New Roman" w:eastAsia="Times New Roman" w:hAnsi="Times New Roman" w:cs="Times New Roman"/>
                <w:i/>
                <w:iCs/>
                <w:color w:val="000000"/>
                <w:sz w:val="20"/>
                <w:szCs w:val="20"/>
              </w:rPr>
              <w:t xml:space="preserve"> Desa </w:t>
            </w:r>
            <w:proofErr w:type="spellStart"/>
            <w:r w:rsidRPr="00947C32">
              <w:rPr>
                <w:rFonts w:ascii="Times New Roman" w:eastAsia="Times New Roman" w:hAnsi="Times New Roman" w:cs="Times New Roman"/>
                <w:i/>
                <w:iCs/>
                <w:color w:val="000000"/>
                <w:sz w:val="20"/>
                <w:szCs w:val="20"/>
              </w:rPr>
              <w:t>Wisata</w:t>
            </w:r>
            <w:proofErr w:type="spellEnd"/>
            <w:r w:rsidRPr="00947C32">
              <w:rPr>
                <w:rFonts w:ascii="Times New Roman" w:eastAsia="Times New Roman" w:hAnsi="Times New Roman" w:cs="Times New Roman"/>
                <w:i/>
                <w:iCs/>
                <w:color w:val="000000"/>
                <w:sz w:val="20"/>
                <w:szCs w:val="20"/>
              </w:rPr>
              <w:t xml:space="preserve">. Additionally, this study also recommends the use of existing </w:t>
            </w:r>
            <w:r w:rsidRPr="00947C32">
              <w:rPr>
                <w:rFonts w:ascii="Times New Roman" w:eastAsia="Times New Roman" w:hAnsi="Times New Roman" w:cs="Times New Roman"/>
                <w:i/>
                <w:iCs/>
                <w:color w:val="000000"/>
                <w:sz w:val="20"/>
                <w:szCs w:val="20"/>
              </w:rPr>
              <w:lastRenderedPageBreak/>
              <w:t xml:space="preserve">applications, such as Microsoft Excel, Microsoft Word, WhatsApp Business, </w:t>
            </w:r>
            <w:proofErr w:type="spellStart"/>
            <w:r w:rsidRPr="00947C32">
              <w:rPr>
                <w:rFonts w:ascii="Times New Roman" w:eastAsia="Times New Roman" w:hAnsi="Times New Roman" w:cs="Times New Roman"/>
                <w:i/>
                <w:iCs/>
                <w:color w:val="000000"/>
                <w:sz w:val="20"/>
                <w:szCs w:val="20"/>
              </w:rPr>
              <w:t>Stroberi</w:t>
            </w:r>
            <w:proofErr w:type="spellEnd"/>
            <w:r w:rsidRPr="00947C32">
              <w:rPr>
                <w:rFonts w:ascii="Times New Roman" w:eastAsia="Times New Roman" w:hAnsi="Times New Roman" w:cs="Times New Roman"/>
                <w:i/>
                <w:iCs/>
                <w:color w:val="000000"/>
                <w:sz w:val="20"/>
                <w:szCs w:val="20"/>
              </w:rPr>
              <w:t xml:space="preserve"> Kasir Application, M-banking, and BINA MARKET Application as the main solutions.</w:t>
            </w:r>
            <w:bookmarkStart w:id="4" w:name="_Hlk150724945"/>
          </w:p>
          <w:p w14:paraId="377F5310" w14:textId="3EB8ADDB" w:rsidR="00164E8B" w:rsidRDefault="00164E8B" w:rsidP="000D35D1">
            <w:pPr>
              <w:spacing w:after="0" w:line="240" w:lineRule="auto"/>
              <w:jc w:val="both"/>
              <w:rPr>
                <w:rFonts w:ascii="Times New Roman" w:eastAsia="Times New Roman" w:hAnsi="Times New Roman" w:cs="Times New Roman"/>
                <w:i/>
                <w:iCs/>
                <w:color w:val="000000"/>
                <w:sz w:val="20"/>
                <w:szCs w:val="20"/>
                <w:lang w:val="id-ID"/>
              </w:rPr>
            </w:pPr>
          </w:p>
          <w:p w14:paraId="13DC2E64" w14:textId="683A5715" w:rsidR="006A6C13" w:rsidRPr="00BF5D67" w:rsidRDefault="00E14C15" w:rsidP="00E14C15">
            <w:pPr>
              <w:spacing w:after="0" w:line="240" w:lineRule="auto"/>
              <w:ind w:left="34"/>
              <w:jc w:val="both"/>
              <w:rPr>
                <w:rFonts w:ascii="Times New Roman" w:hAnsi="Times New Roman" w:cs="Times New Roman"/>
                <w:i/>
                <w:sz w:val="20"/>
                <w:szCs w:val="20"/>
                <w:lang w:val="id-ID"/>
              </w:rPr>
            </w:pPr>
            <w:r w:rsidRPr="00BF5D67">
              <w:rPr>
                <w:rFonts w:ascii="Times New Roman" w:eastAsia="Times New Roman" w:hAnsi="Times New Roman" w:cs="Times New Roman"/>
                <w:b/>
                <w:i/>
                <w:color w:val="000000"/>
                <w:kern w:val="28"/>
                <w:sz w:val="20"/>
                <w:szCs w:val="20"/>
                <w:lang w:val="id-ID" w:eastAsia="en-US"/>
                <w14:ligatures w14:val="standard"/>
                <w14:cntxtAlts/>
              </w:rPr>
              <w:t>Keywords</w:t>
            </w:r>
            <w:r w:rsidRPr="00BF5D67">
              <w:rPr>
                <w:rFonts w:ascii="Times New Roman" w:eastAsia="Times New Roman" w:hAnsi="Times New Roman" w:cs="Times New Roman"/>
                <w:i/>
                <w:color w:val="000000"/>
                <w:kern w:val="28"/>
                <w:sz w:val="20"/>
                <w:szCs w:val="20"/>
                <w:lang w:val="id-ID" w:eastAsia="en-US"/>
                <w14:ligatures w14:val="standard"/>
                <w14:cntxtAlts/>
              </w:rPr>
              <w:t>:</w:t>
            </w:r>
            <w:bookmarkEnd w:id="4"/>
            <w:r w:rsidRPr="00BF5D67">
              <w:rPr>
                <w:rFonts w:ascii="Times New Roman" w:eastAsia="Times New Roman" w:hAnsi="Times New Roman" w:cs="Times New Roman"/>
                <w:i/>
                <w:color w:val="000000"/>
                <w:kern w:val="28"/>
                <w:sz w:val="20"/>
                <w:szCs w:val="20"/>
                <w:lang w:val="id-ID" w:eastAsia="en-US"/>
                <w14:ligatures w14:val="standard"/>
                <w14:cntxtAlts/>
              </w:rPr>
              <w:t xml:space="preserve"> </w:t>
            </w:r>
            <w:r w:rsidR="00164E8B" w:rsidRPr="00164E8B">
              <w:rPr>
                <w:rFonts w:ascii="Times New Roman" w:eastAsia="Times New Roman" w:hAnsi="Times New Roman" w:cs="Times New Roman"/>
                <w:i/>
                <w:color w:val="000000"/>
                <w:sz w:val="20"/>
                <w:szCs w:val="20"/>
                <w:lang w:val="id-ID"/>
              </w:rPr>
              <w:t>Smart</w:t>
            </w:r>
            <w:r w:rsidR="00164E8B" w:rsidRPr="00164E8B">
              <w:rPr>
                <w:rFonts w:ascii="Times New Roman" w:eastAsia="Times New Roman" w:hAnsi="Times New Roman" w:cs="Times New Roman"/>
                <w:i/>
                <w:color w:val="000000"/>
                <w:sz w:val="20"/>
                <w:szCs w:val="20"/>
                <w:lang w:val="id-ID"/>
              </w:rPr>
              <w:tab/>
              <w:t>Village,BUMDes,</w:t>
            </w:r>
            <w:r w:rsidR="00164E8B" w:rsidRPr="00164E8B">
              <w:rPr>
                <w:rFonts w:ascii="Times New Roman" w:eastAsia="Times New Roman" w:hAnsi="Times New Roman" w:cs="Times New Roman"/>
                <w:i/>
                <w:color w:val="000000"/>
                <w:sz w:val="20"/>
                <w:szCs w:val="20"/>
                <w:lang w:val="id-ID"/>
              </w:rPr>
              <w:tab/>
              <w:t>Desa Wisata,Arsitektur Enterprise</w:t>
            </w:r>
          </w:p>
        </w:tc>
      </w:tr>
    </w:tbl>
    <w:p w14:paraId="72EB9006" w14:textId="77777777" w:rsidR="00E14C15" w:rsidRPr="00BF5D67" w:rsidRDefault="00E14C15" w:rsidP="00F84A14">
      <w:pPr>
        <w:spacing w:after="0" w:line="240" w:lineRule="auto"/>
        <w:jc w:val="center"/>
        <w:rPr>
          <w:rFonts w:ascii="Times New Roman" w:eastAsia="Times New Roman" w:hAnsi="Times New Roman" w:cs="Times New Roman"/>
          <w:b/>
          <w:color w:val="0070C0"/>
          <w:sz w:val="24"/>
          <w:szCs w:val="24"/>
          <w:lang w:val="id-ID"/>
        </w:rPr>
      </w:pPr>
    </w:p>
    <w:p w14:paraId="0CB1598C" w14:textId="5A3492D2" w:rsidR="00054BF1" w:rsidRPr="00BF5D67" w:rsidRDefault="004E495E" w:rsidP="00F84A14">
      <w:pPr>
        <w:spacing w:after="0" w:line="240" w:lineRule="auto"/>
        <w:jc w:val="center"/>
        <w:rPr>
          <w:rFonts w:ascii="Times New Roman" w:eastAsia="Times New Roman" w:hAnsi="Times New Roman" w:cs="Times New Roman"/>
          <w:b/>
          <w:color w:val="0070C0"/>
          <w:sz w:val="24"/>
          <w:szCs w:val="24"/>
          <w:lang w:val="id-ID"/>
        </w:rPr>
      </w:pPr>
      <w:r w:rsidRPr="00BF5D67">
        <w:rPr>
          <w:rFonts w:ascii="Times New Roman" w:eastAsia="Times New Roman" w:hAnsi="Times New Roman" w:cs="Times New Roman"/>
          <w:b/>
          <w:color w:val="0070C0"/>
          <w:sz w:val="24"/>
          <w:szCs w:val="24"/>
          <w:lang w:val="id-ID"/>
        </w:rPr>
        <w:t>PENDAHULUAN</w:t>
      </w:r>
    </w:p>
    <w:p w14:paraId="0AC5030A" w14:textId="77777777" w:rsidR="00054BF1" w:rsidRPr="00BF5D67" w:rsidRDefault="00054BF1" w:rsidP="00F84A14">
      <w:pPr>
        <w:spacing w:after="0" w:line="240" w:lineRule="auto"/>
        <w:ind w:firstLine="567"/>
        <w:jc w:val="both"/>
        <w:rPr>
          <w:rFonts w:ascii="Times New Roman" w:eastAsia="Times New Roman" w:hAnsi="Times New Roman" w:cs="Times New Roman"/>
          <w:b/>
          <w:sz w:val="20"/>
          <w:szCs w:val="20"/>
          <w:lang w:val="id-ID"/>
        </w:rPr>
      </w:pPr>
    </w:p>
    <w:p w14:paraId="3658F4D6" w14:textId="354806F7" w:rsidR="00164E8B" w:rsidRPr="00164E8B" w:rsidRDefault="00F3537B" w:rsidP="001F3484">
      <w:pPr>
        <w:spacing w:after="0"/>
        <w:ind w:firstLine="720"/>
        <w:jc w:val="both"/>
        <w:rPr>
          <w:rFonts w:ascii="Times New Roman" w:eastAsia="Times New Roman" w:hAnsi="Times New Roman" w:cs="Times New Roman"/>
          <w:color w:val="000000"/>
          <w:lang w:val="id-ID"/>
        </w:rPr>
      </w:pPr>
      <w:r w:rsidRPr="00F3537B">
        <w:rPr>
          <w:rFonts w:ascii="Times New Roman" w:eastAsia="Times New Roman" w:hAnsi="Times New Roman" w:cs="Times New Roman"/>
          <w:color w:val="000000"/>
          <w:lang w:val="id-ID"/>
        </w:rPr>
        <w:t xml:space="preserve">Para pemangku kepentingan dalam sebuah organisasi memanfaatkan kemajuan teknologi informasi untuk mendukung operasional bisnis di dalamnya </w:t>
      </w:r>
      <w:r w:rsidR="00753C8F">
        <w:rPr>
          <w:rFonts w:ascii="Times New Roman" w:eastAsia="Times New Roman" w:hAnsi="Times New Roman" w:cs="Times New Roman"/>
          <w:color w:val="000000"/>
          <w:lang w:val="id-ID"/>
        </w:rPr>
        <w:fldChar w:fldCharType="begin" w:fldLock="1"/>
      </w:r>
      <w:r w:rsidR="00BB0E75">
        <w:rPr>
          <w:rFonts w:ascii="Times New Roman" w:eastAsia="Times New Roman" w:hAnsi="Times New Roman" w:cs="Times New Roman"/>
          <w:color w:val="000000"/>
          <w:lang w:val="id-ID"/>
        </w:rPr>
        <w:instrText>ADDIN CSL_CITATION {"citationItems":[{"id":"ITEM-1","itemData":{"ISSN":"2355-9365","author":[{"dropping-particle":"","family":"Oktaviyanti","given":"Adelia Indah","non-dropping-particle":"","parse-names":false,"suffix":""},{"dropping-particle":"","family":"Prasetyo","given":"Yuli Adam","non-dropping-particle":"","parse-names":false,"suffix":""},{"dropping-particle":"","family":"Hanafi","given":"Ridha","non-dropping-particle":"","parse-names":false,"suffix":""}],"container-title":"eProceedings of Engineering","id":"ITEM-1","issue":"2","issued":{"date-parts":[["2016"]]},"title":"Perancangan Enterprise Architecture Pada Fungsi Penelitian Dan Pengembangan Bappeda Kabupaten Bandung Menggunakan Framework Togaf Adm","type":"article-journal","volume":"3"},"uris":["http://www.mendeley.com/documents/?uuid=08e98c82-8ae7-4058-bcc3-bf97ff3320d8"]}],"mendeley":{"formattedCitation":"(Oktaviyanti et al., 2016)","plainTextFormattedCitation":"(Oktaviyanti et al., 2016)","previouslyFormattedCitation":"(Oktaviyanti et al., 2016)"},"properties":{"noteIndex":0},"schema":"https://github.com/citation-style-language/schema/raw/master/csl-citation.json"}</w:instrText>
      </w:r>
      <w:r w:rsidR="00753C8F">
        <w:rPr>
          <w:rFonts w:ascii="Times New Roman" w:eastAsia="Times New Roman" w:hAnsi="Times New Roman" w:cs="Times New Roman"/>
          <w:color w:val="000000"/>
          <w:lang w:val="id-ID"/>
        </w:rPr>
        <w:fldChar w:fldCharType="separate"/>
      </w:r>
      <w:r w:rsidR="00753C8F" w:rsidRPr="00753C8F">
        <w:rPr>
          <w:rFonts w:ascii="Times New Roman" w:eastAsia="Times New Roman" w:hAnsi="Times New Roman" w:cs="Times New Roman"/>
          <w:noProof/>
          <w:color w:val="000000"/>
          <w:lang w:val="id-ID"/>
        </w:rPr>
        <w:t>(Oktaviyanti et al., 2016)</w:t>
      </w:r>
      <w:r w:rsidR="00753C8F">
        <w:rPr>
          <w:rFonts w:ascii="Times New Roman" w:eastAsia="Times New Roman" w:hAnsi="Times New Roman" w:cs="Times New Roman"/>
          <w:color w:val="000000"/>
          <w:lang w:val="id-ID"/>
        </w:rPr>
        <w:fldChar w:fldCharType="end"/>
      </w:r>
      <w:r w:rsidR="00164E8B" w:rsidRPr="00164E8B">
        <w:rPr>
          <w:rFonts w:ascii="Times New Roman" w:eastAsia="Times New Roman" w:hAnsi="Times New Roman" w:cs="Times New Roman"/>
          <w:color w:val="000000"/>
          <w:lang w:val="id-ID"/>
        </w:rPr>
        <w:t xml:space="preserve">. </w:t>
      </w:r>
      <w:r w:rsidR="00F24064" w:rsidRPr="00F24064">
        <w:rPr>
          <w:rFonts w:ascii="Times New Roman" w:eastAsia="Times New Roman" w:hAnsi="Times New Roman" w:cs="Times New Roman"/>
          <w:color w:val="000000"/>
          <w:lang w:val="id-ID"/>
        </w:rPr>
        <w:t xml:space="preserve">Dengan berkembangnya teknologi informasi, penyebaran informasi menjadi lebih mudah dan cepat dilakukan </w:t>
      </w:r>
      <w:r w:rsidR="00BB0E75">
        <w:rPr>
          <w:rFonts w:ascii="Times New Roman" w:eastAsia="Times New Roman" w:hAnsi="Times New Roman" w:cs="Times New Roman"/>
          <w:color w:val="000000"/>
          <w:lang w:val="id-ID"/>
        </w:rPr>
        <w:fldChar w:fldCharType="begin" w:fldLock="1"/>
      </w:r>
      <w:r w:rsidR="00BB0E75">
        <w:rPr>
          <w:rFonts w:ascii="Times New Roman" w:eastAsia="Times New Roman" w:hAnsi="Times New Roman" w:cs="Times New Roman"/>
          <w:color w:val="000000"/>
          <w:lang w:val="id-ID"/>
        </w:rPr>
        <w:instrText>ADDIN CSL_CITATION {"citationItems":[{"id":"ITEM-1","itemData":{"ISSN":"2541-6650","author":[{"dropping-particle":"","family":"Wiryany","given":"Detya","non-dropping-particle":"","parse-names":false,"suffix":""},{"dropping-particle":"","family":"Natasha","given":"Selina","non-dropping-particle":"","parse-names":false,"suffix":""},{"dropping-particle":"","family":"Kurniawan","given":"Rio","non-dropping-particle":"","parse-names":false,"suffix":""}],"container-title":"Jurnal Nomosleca","id":"ITEM-1","issue":"2","issued":{"date-parts":[["2022"]]},"page":"242-252","title":"Perkembangan Teknologi Informasi dan Komunikasi terhadap Perubahan Sistem Komunikasi Indonesia","type":"article-journal","volume":"8"},"uris":["http://www.mendeley.com/documents/?uuid=9667fe9a-d67f-4580-9d51-8bb4233ce001"]}],"mendeley":{"formattedCitation":"(Wiryany et al., 2022)","plainTextFormattedCitation":"(Wiryany et al., 2022)","previouslyFormattedCitation":"(Wiryany et al., 2022)"},"properties":{"noteIndex":0},"schema":"https://github.com/citation-style-language/schema/raw/master/csl-citation.json"}</w:instrText>
      </w:r>
      <w:r w:rsidR="00BB0E75">
        <w:rPr>
          <w:rFonts w:ascii="Times New Roman" w:eastAsia="Times New Roman" w:hAnsi="Times New Roman" w:cs="Times New Roman"/>
          <w:color w:val="000000"/>
          <w:lang w:val="id-ID"/>
        </w:rPr>
        <w:fldChar w:fldCharType="separate"/>
      </w:r>
      <w:r w:rsidR="00BB0E75" w:rsidRPr="00BB0E75">
        <w:rPr>
          <w:rFonts w:ascii="Times New Roman" w:eastAsia="Times New Roman" w:hAnsi="Times New Roman" w:cs="Times New Roman"/>
          <w:noProof/>
          <w:color w:val="000000"/>
          <w:lang w:val="id-ID"/>
        </w:rPr>
        <w:t>(Wiryany et al., 2022)</w:t>
      </w:r>
      <w:r w:rsidR="00BB0E75">
        <w:rPr>
          <w:rFonts w:ascii="Times New Roman" w:eastAsia="Times New Roman" w:hAnsi="Times New Roman" w:cs="Times New Roman"/>
          <w:color w:val="000000"/>
          <w:lang w:val="id-ID"/>
        </w:rPr>
        <w:fldChar w:fldCharType="end"/>
      </w:r>
      <w:r w:rsidR="00164E8B" w:rsidRPr="00164E8B">
        <w:rPr>
          <w:rFonts w:ascii="Times New Roman" w:eastAsia="Times New Roman" w:hAnsi="Times New Roman" w:cs="Times New Roman"/>
          <w:color w:val="000000"/>
          <w:lang w:val="id-ID"/>
        </w:rPr>
        <w:t xml:space="preserve">. </w:t>
      </w:r>
      <w:r w:rsidR="00A24FF6">
        <w:rPr>
          <w:rFonts w:ascii="Times New Roman" w:eastAsia="Times New Roman" w:hAnsi="Times New Roman" w:cs="Times New Roman"/>
          <w:color w:val="000000"/>
          <w:lang w:val="id-ID"/>
        </w:rPr>
        <w:t>Kualitas</w:t>
      </w:r>
      <w:r w:rsidR="00A24FF6" w:rsidRPr="00A24FF6">
        <w:rPr>
          <w:rFonts w:ascii="Times New Roman" w:eastAsia="Times New Roman" w:hAnsi="Times New Roman" w:cs="Times New Roman"/>
          <w:color w:val="000000"/>
          <w:lang w:val="id-ID"/>
        </w:rPr>
        <w:t xml:space="preserve"> informasi dalam suatu organisasi berperan penting dalam menentukan ke</w:t>
      </w:r>
      <w:r w:rsidR="005B4017">
        <w:rPr>
          <w:rFonts w:ascii="Times New Roman" w:eastAsia="Times New Roman" w:hAnsi="Times New Roman" w:cs="Times New Roman"/>
          <w:color w:val="000000"/>
          <w:lang w:val="id-ID"/>
        </w:rPr>
        <w:t>berhasil</w:t>
      </w:r>
      <w:r w:rsidR="00A24FF6" w:rsidRPr="00A24FF6">
        <w:rPr>
          <w:rFonts w:ascii="Times New Roman" w:eastAsia="Times New Roman" w:hAnsi="Times New Roman" w:cs="Times New Roman"/>
          <w:color w:val="000000"/>
          <w:lang w:val="id-ID"/>
        </w:rPr>
        <w:t xml:space="preserve">an organisasi tersebut. </w:t>
      </w:r>
      <w:r w:rsidR="007F23A8" w:rsidRPr="007F23A8">
        <w:rPr>
          <w:rFonts w:ascii="Times New Roman" w:eastAsia="Times New Roman" w:hAnsi="Times New Roman" w:cs="Times New Roman"/>
          <w:color w:val="000000"/>
          <w:lang w:val="id-ID"/>
        </w:rPr>
        <w:t>Kualitas informasi adalah elemen kunci yang mendukung kesuksesan proses bisnis di dalam sebuah organisasi. Informasi yang akurat, lengkap, dan relevan memungkinkan pengambilan keputusan yang tepat dan strategis. Dengan memiliki akses kepada informasi berkualitas, organisasi dapat merencanakan, mengelola, dan mengoptimalkan sumber daya mereka dengan lebih efektif. Kualitas informasi yang tinggi juga memfasilitasi komunikasi yang efisien di antara anggota tim dan pemangku kepentingan, serta memperkuat hubungan dengan pelanggan dan mitra bisnis. Dalam era di mana informasi merupakan aset berharga, organisasi yang mampu mengelola dan memanfaatkan informasi dengan baik akan memiliki keunggulan kompetitif yang signifikan</w:t>
      </w:r>
      <w:r w:rsidR="007F23A8">
        <w:rPr>
          <w:rFonts w:ascii="Times New Roman" w:eastAsia="Times New Roman" w:hAnsi="Times New Roman" w:cs="Times New Roman"/>
          <w:color w:val="000000"/>
          <w:lang w:val="id-ID"/>
        </w:rPr>
        <w:t xml:space="preserve">, </w:t>
      </w:r>
      <w:r w:rsidR="00A24FF6" w:rsidRPr="00A24FF6">
        <w:rPr>
          <w:rFonts w:ascii="Times New Roman" w:eastAsia="Times New Roman" w:hAnsi="Times New Roman" w:cs="Times New Roman"/>
          <w:color w:val="000000"/>
          <w:lang w:val="id-ID"/>
        </w:rPr>
        <w:t xml:space="preserve">terutama pada instansi pemerintahan </w:t>
      </w:r>
      <w:r w:rsidR="004B3F22">
        <w:rPr>
          <w:rFonts w:ascii="Times New Roman" w:eastAsia="Times New Roman" w:hAnsi="Times New Roman" w:cs="Times New Roman"/>
          <w:color w:val="000000"/>
          <w:lang w:val="id-ID"/>
        </w:rPr>
        <w:fldChar w:fldCharType="begin" w:fldLock="1"/>
      </w:r>
      <w:r w:rsidR="004B3F22">
        <w:rPr>
          <w:rFonts w:ascii="Times New Roman" w:eastAsia="Times New Roman" w:hAnsi="Times New Roman" w:cs="Times New Roman"/>
          <w:color w:val="000000"/>
          <w:lang w:val="id-ID"/>
        </w:rPr>
        <w:instrText>ADDIN CSL_CITATION {"citationItems":[{"id":"ITEM-1","itemData":{"ISSN":"2355-9365","author":[{"dropping-particle":"","family":"Nurtrisha","given":"Widyatasya Agustika","non-dropping-particle":"","parse-names":false,"suffix":""},{"dropping-particle":"","family":"Prasetyo","given":"Yuli Adam","non-dropping-particle":"","parse-names":false,"suffix":""},{"dropping-particle":"","family":"Hanafi","given":"Ridha","non-dropping-particle":"","parse-names":false,"suffix":""}],"container-title":"eProceedings of Engineering","id":"ITEM-1","issue":"2","issued":{"date-parts":[["2016"]]},"title":"Perancangan Enterprise Architecture Pada Fungsi Monitoring Dan Evaluasi Bappeda Kabupaten Bandung Menggunakan Framework Togaf Adm","type":"article-journal","volume":"3"},"uris":["http://www.mendeley.com/documents/?uuid=45012801-2d88-47bb-b517-92b549386526"]}],"mendeley":{"formattedCitation":"(Nurtrisha et al., 2016)","plainTextFormattedCitation":"(Nurtrisha et al., 2016)","previouslyFormattedCitation":"(Nurtrisha et al., 2016)"},"properties":{"noteIndex":0},"schema":"https://github.com/citation-style-language/schema/raw/master/csl-citation.json"}</w:instrText>
      </w:r>
      <w:r w:rsidR="004B3F22">
        <w:rPr>
          <w:rFonts w:ascii="Times New Roman" w:eastAsia="Times New Roman" w:hAnsi="Times New Roman" w:cs="Times New Roman"/>
          <w:color w:val="000000"/>
          <w:lang w:val="id-ID"/>
        </w:rPr>
        <w:fldChar w:fldCharType="separate"/>
      </w:r>
      <w:r w:rsidR="004B3F22" w:rsidRPr="004B3F22">
        <w:rPr>
          <w:rFonts w:ascii="Times New Roman" w:eastAsia="Times New Roman" w:hAnsi="Times New Roman" w:cs="Times New Roman"/>
          <w:noProof/>
          <w:color w:val="000000"/>
          <w:lang w:val="id-ID"/>
        </w:rPr>
        <w:t>(Nurtrisha et al., 2016)</w:t>
      </w:r>
      <w:r w:rsidR="004B3F22">
        <w:rPr>
          <w:rFonts w:ascii="Times New Roman" w:eastAsia="Times New Roman" w:hAnsi="Times New Roman" w:cs="Times New Roman"/>
          <w:color w:val="000000"/>
          <w:lang w:val="id-ID"/>
        </w:rPr>
        <w:fldChar w:fldCharType="end"/>
      </w:r>
      <w:r w:rsidR="004B3F22">
        <w:rPr>
          <w:rFonts w:ascii="Times New Roman" w:eastAsia="Times New Roman" w:hAnsi="Times New Roman" w:cs="Times New Roman"/>
          <w:color w:val="000000"/>
          <w:lang w:val="id-ID"/>
        </w:rPr>
        <w:t xml:space="preserve">; </w:t>
      </w:r>
      <w:r w:rsidR="004B3F22">
        <w:rPr>
          <w:rFonts w:ascii="Times New Roman" w:eastAsia="Times New Roman" w:hAnsi="Times New Roman" w:cs="Times New Roman"/>
          <w:color w:val="000000"/>
          <w:lang w:val="id-ID"/>
        </w:rPr>
        <w:fldChar w:fldCharType="begin" w:fldLock="1"/>
      </w:r>
      <w:r w:rsidR="004B3F22">
        <w:rPr>
          <w:rFonts w:ascii="Times New Roman" w:eastAsia="Times New Roman" w:hAnsi="Times New Roman" w:cs="Times New Roman"/>
          <w:color w:val="000000"/>
          <w:lang w:val="id-ID"/>
        </w:rPr>
        <w:instrText>ADDIN CSL_CITATION {"citationItems":[{"id":"ITEM-1","itemData":{"ISSN":"2355-9365","author":[{"dropping-particle":"","family":"Saharah","given":"Nesya Viola","non-dropping-particle":"","parse-names":false,"suffix":""},{"dropping-particle":"","family":"Falahah","given":"Falahah","non-dropping-particle":"","parse-names":false,"suffix":""},{"dropping-particle":"","family":"Maulidya","given":"Berlian","non-dropping-particle":"","parse-names":false,"suffix":""}],"container-title":"eProceedings of Engineering","id":"ITEM-1","issue":"2","issued":{"date-parts":[["2020"]]},"title":"Analisis dan Perancangan Enterprise Architecture Sistem Pemerintahan Berbasis Elektronik Pada Bidang Infrastruktur Permukiman Menggunakan TOGAF ADM (Studi Kasus: Dinas Perumahan dan Permukiman Provinsi Jawa Barat)","type":"article-journal","volume":"7"},"uris":["http://www.mendeley.com/documents/?uuid=d90dd404-1b8f-4882-b7ec-72e45da29ed7"]}],"mendeley":{"formattedCitation":"(Saharah et al., 2020)","plainTextFormattedCitation":"(Saharah et al., 2020)","previouslyFormattedCitation":"(Saharah et al., 2020)"},"properties":{"noteIndex":0},"schema":"https://github.com/citation-style-language/schema/raw/master/csl-citation.json"}</w:instrText>
      </w:r>
      <w:r w:rsidR="004B3F22">
        <w:rPr>
          <w:rFonts w:ascii="Times New Roman" w:eastAsia="Times New Roman" w:hAnsi="Times New Roman" w:cs="Times New Roman"/>
          <w:color w:val="000000"/>
          <w:lang w:val="id-ID"/>
        </w:rPr>
        <w:fldChar w:fldCharType="separate"/>
      </w:r>
      <w:r w:rsidR="004B3F22" w:rsidRPr="004B3F22">
        <w:rPr>
          <w:rFonts w:ascii="Times New Roman" w:eastAsia="Times New Roman" w:hAnsi="Times New Roman" w:cs="Times New Roman"/>
          <w:noProof/>
          <w:color w:val="000000"/>
          <w:lang w:val="id-ID"/>
        </w:rPr>
        <w:t>(Saharah et al., 2020)</w:t>
      </w:r>
      <w:r w:rsidR="004B3F22">
        <w:rPr>
          <w:rFonts w:ascii="Times New Roman" w:eastAsia="Times New Roman" w:hAnsi="Times New Roman" w:cs="Times New Roman"/>
          <w:color w:val="000000"/>
          <w:lang w:val="id-ID"/>
        </w:rPr>
        <w:fldChar w:fldCharType="end"/>
      </w:r>
      <w:r w:rsidR="00BB0E75">
        <w:rPr>
          <w:rFonts w:ascii="Times New Roman" w:eastAsia="Times New Roman" w:hAnsi="Times New Roman" w:cs="Times New Roman"/>
          <w:color w:val="000000"/>
          <w:lang w:val="id-ID"/>
        </w:rPr>
        <w:t xml:space="preserve">; </w:t>
      </w:r>
      <w:r w:rsidR="00BB0E75">
        <w:rPr>
          <w:rFonts w:ascii="Times New Roman" w:eastAsia="Times New Roman" w:hAnsi="Times New Roman" w:cs="Times New Roman"/>
          <w:color w:val="000000"/>
          <w:lang w:val="id-ID"/>
        </w:rPr>
        <w:fldChar w:fldCharType="begin" w:fldLock="1"/>
      </w:r>
      <w:r w:rsidR="00BB0E75">
        <w:rPr>
          <w:rFonts w:ascii="Times New Roman" w:eastAsia="Times New Roman" w:hAnsi="Times New Roman" w:cs="Times New Roman"/>
          <w:color w:val="000000"/>
          <w:lang w:val="id-ID"/>
        </w:rPr>
        <w:instrText>ADDIN CSL_CITATION {"citationItems":[{"id":"ITEM-1","itemData":{"author":[{"dropping-particle":"","family":"Irwan","given":"Dede","non-dropping-particle":"","parse-names":false,"suffix":""},{"dropping-particle":"","family":"Muslih","given":"Muhamad","non-dropping-particle":"","parse-names":false,"suffix":""}],"container-title":"Prosiding Seminar Nasional Sistem Informasi dan Manajemen Informatika Universitas Nusa Putra","id":"ITEM-1","issue":"01","issued":{"date-parts":[["2021"]]},"page":"61-70","title":"Penerapan Zachman Framework Pada Perancangan Sistem Informasi Pengelolaan Surat Berbasis Web Service","type":"paper-conference","volume":"1"},"uris":["http://www.mendeley.com/documents/?uuid=8c90133f-54a4-45e1-a3ad-c8a0da266f06"]}],"mendeley":{"formattedCitation":"(Irwan &amp; Muslih, 2021)","plainTextFormattedCitation":"(Irwan &amp; Muslih, 2021)","previouslyFormattedCitation":"(Irwan &amp; Muslih, 2021)"},"properties":{"noteIndex":0},"schema":"https://github.com/citation-style-language/schema/raw/master/csl-citation.json"}</w:instrText>
      </w:r>
      <w:r w:rsidR="00BB0E75">
        <w:rPr>
          <w:rFonts w:ascii="Times New Roman" w:eastAsia="Times New Roman" w:hAnsi="Times New Roman" w:cs="Times New Roman"/>
          <w:color w:val="000000"/>
          <w:lang w:val="id-ID"/>
        </w:rPr>
        <w:fldChar w:fldCharType="separate"/>
      </w:r>
      <w:r w:rsidR="00BB0E75" w:rsidRPr="00BB0E75">
        <w:rPr>
          <w:rFonts w:ascii="Times New Roman" w:eastAsia="Times New Roman" w:hAnsi="Times New Roman" w:cs="Times New Roman"/>
          <w:noProof/>
          <w:color w:val="000000"/>
          <w:lang w:val="id-ID"/>
        </w:rPr>
        <w:t>(Irwan &amp; Muslih, 2021)</w:t>
      </w:r>
      <w:r w:rsidR="00BB0E75">
        <w:rPr>
          <w:rFonts w:ascii="Times New Roman" w:eastAsia="Times New Roman" w:hAnsi="Times New Roman" w:cs="Times New Roman"/>
          <w:color w:val="000000"/>
          <w:lang w:val="id-ID"/>
        </w:rPr>
        <w:fldChar w:fldCharType="end"/>
      </w:r>
      <w:r w:rsidR="00164E8B" w:rsidRPr="00164E8B">
        <w:rPr>
          <w:rFonts w:ascii="Times New Roman" w:eastAsia="Times New Roman" w:hAnsi="Times New Roman" w:cs="Times New Roman"/>
          <w:color w:val="000000"/>
          <w:lang w:val="id-ID"/>
        </w:rPr>
        <w:t>.</w:t>
      </w:r>
    </w:p>
    <w:p w14:paraId="09ED51D2" w14:textId="5BB978CE" w:rsidR="00164E8B" w:rsidRPr="00164E8B" w:rsidRDefault="00A05260" w:rsidP="001F3484">
      <w:pPr>
        <w:spacing w:after="0"/>
        <w:ind w:firstLine="720"/>
        <w:jc w:val="both"/>
        <w:rPr>
          <w:rFonts w:ascii="Times New Roman" w:eastAsia="Times New Roman" w:hAnsi="Times New Roman" w:cs="Times New Roman"/>
          <w:color w:val="000000"/>
          <w:lang w:val="id-ID"/>
        </w:rPr>
      </w:pPr>
      <w:r w:rsidRPr="00A05260">
        <w:rPr>
          <w:rFonts w:ascii="Times New Roman" w:eastAsia="Times New Roman" w:hAnsi="Times New Roman" w:cs="Times New Roman"/>
          <w:i/>
          <w:iCs/>
          <w:color w:val="000000"/>
          <w:lang w:val="id-ID"/>
        </w:rPr>
        <w:t xml:space="preserve">Smart village </w:t>
      </w:r>
      <w:r w:rsidR="00955C25" w:rsidRPr="00955C25">
        <w:rPr>
          <w:rFonts w:ascii="Times New Roman" w:eastAsia="Times New Roman" w:hAnsi="Times New Roman" w:cs="Times New Roman"/>
          <w:color w:val="000000"/>
          <w:lang w:val="id-ID"/>
        </w:rPr>
        <w:t>merupakan ide pengembangan pedesaan yang menggunakan teknologi sebagai solusi untuk mengatasi tantangan yang dihadapi oleh desa. Konsep ini bertujuan untuk memberikan layanan yang lebih baik kepada masyarakat desa, memudahkan akses terhadap informasi, dan meningkatkan efisiensi serta efektivitas dalam memberikan akses yang dibutuhkan, dengan tetap mengacu pada regulasi desa. Tujuannya adalah untuk meningkatkan kesejahteraan masyarakat desa dan memajukan perekonomian mereka</w:t>
      </w:r>
      <w:r>
        <w:rPr>
          <w:rFonts w:ascii="Times New Roman" w:eastAsia="Times New Roman" w:hAnsi="Times New Roman" w:cs="Times New Roman"/>
          <w:i/>
          <w:iCs/>
          <w:color w:val="000000"/>
          <w:lang w:val="id-ID"/>
        </w:rPr>
        <w:t xml:space="preserve"> </w:t>
      </w:r>
      <w:r>
        <w:rPr>
          <w:rFonts w:ascii="Times New Roman" w:eastAsia="Times New Roman" w:hAnsi="Times New Roman" w:cs="Times New Roman"/>
          <w:i/>
          <w:iCs/>
          <w:color w:val="000000"/>
          <w:lang w:val="id-ID"/>
        </w:rPr>
        <w:fldChar w:fldCharType="begin" w:fldLock="1"/>
      </w:r>
      <w:r w:rsidR="00C11325">
        <w:rPr>
          <w:rFonts w:ascii="Times New Roman" w:eastAsia="Times New Roman" w:hAnsi="Times New Roman" w:cs="Times New Roman"/>
          <w:i/>
          <w:iCs/>
          <w:color w:val="000000"/>
          <w:lang w:val="id-ID"/>
        </w:rPr>
        <w:instrText>ADDIN CSL_CITATION {"citationItems":[{"id":"ITEM-1","itemData":{"ISSN":"2614-4441","author":[{"dropping-particle":"","family":"Subekti","given":"Tia","non-dropping-particle":"","parse-names":false,"suffix":""},{"dropping-particle":"","family":"Damayanti","given":"Ratnaningsih","non-dropping-particle":"","parse-names":false,"suffix":""}],"container-title":"Journal of Public Administration and Local Governance","id":"ITEM-1","issue":"1","issued":{"date-parts":[["2019"]]},"page":"18-28","title":"Penerapan model smart village dalam pengembangan desa wisata: Studi pada desa wisata boon pring sanankerto turen kabupaten malang","type":"article-journal","volume":"3"},"uris":["http://www.mendeley.com/documents/?uuid=1c991698-9457-410b-8586-17fe04096b5d"]}],"mendeley":{"formattedCitation":"(Subekti &amp; Damayanti, 2019)","plainTextFormattedCitation":"(Subekti &amp; Damayanti, 2019)","previouslyFormattedCitation":"(Subekti &amp; Damayanti, 2019)"},"properties":{"noteIndex":0},"schema":"https://github.com/citation-style-language/schema/raw/master/csl-citation.json"}</w:instrText>
      </w:r>
      <w:r>
        <w:rPr>
          <w:rFonts w:ascii="Times New Roman" w:eastAsia="Times New Roman" w:hAnsi="Times New Roman" w:cs="Times New Roman"/>
          <w:i/>
          <w:iCs/>
          <w:color w:val="000000"/>
          <w:lang w:val="id-ID"/>
        </w:rPr>
        <w:fldChar w:fldCharType="separate"/>
      </w:r>
      <w:r w:rsidRPr="00A05260">
        <w:rPr>
          <w:rFonts w:ascii="Times New Roman" w:eastAsia="Times New Roman" w:hAnsi="Times New Roman" w:cs="Times New Roman"/>
          <w:iCs/>
          <w:noProof/>
          <w:color w:val="000000"/>
          <w:lang w:val="id-ID"/>
        </w:rPr>
        <w:t>(Subekti &amp; Damayanti, 2019)</w:t>
      </w:r>
      <w:r>
        <w:rPr>
          <w:rFonts w:ascii="Times New Roman" w:eastAsia="Times New Roman" w:hAnsi="Times New Roman" w:cs="Times New Roman"/>
          <w:i/>
          <w:iCs/>
          <w:color w:val="000000"/>
          <w:lang w:val="id-ID"/>
        </w:rPr>
        <w:fldChar w:fldCharType="end"/>
      </w:r>
      <w:r w:rsidRPr="00A05260">
        <w:rPr>
          <w:rFonts w:ascii="Times New Roman" w:eastAsia="Times New Roman" w:hAnsi="Times New Roman" w:cs="Times New Roman"/>
          <w:i/>
          <w:iCs/>
          <w:color w:val="000000"/>
          <w:lang w:val="id-ID"/>
        </w:rPr>
        <w:t xml:space="preserve">. </w:t>
      </w:r>
      <w:r>
        <w:rPr>
          <w:rFonts w:ascii="Times New Roman" w:eastAsia="Times New Roman" w:hAnsi="Times New Roman" w:cs="Times New Roman"/>
          <w:i/>
          <w:iCs/>
          <w:color w:val="000000"/>
          <w:lang w:val="id-ID"/>
        </w:rPr>
        <w:t xml:space="preserve"> </w:t>
      </w:r>
      <w:r w:rsidR="00164E8B" w:rsidRPr="003104A8">
        <w:rPr>
          <w:rFonts w:ascii="Times New Roman" w:eastAsia="Times New Roman" w:hAnsi="Times New Roman" w:cs="Times New Roman"/>
          <w:i/>
          <w:iCs/>
          <w:color w:val="000000"/>
          <w:lang w:val="id-ID"/>
        </w:rPr>
        <w:t>Smart Village Nusantara</w:t>
      </w:r>
      <w:r w:rsidR="00164E8B" w:rsidRPr="00164E8B">
        <w:rPr>
          <w:rFonts w:ascii="Times New Roman" w:eastAsia="Times New Roman" w:hAnsi="Times New Roman" w:cs="Times New Roman"/>
          <w:color w:val="000000"/>
          <w:lang w:val="id-ID"/>
        </w:rPr>
        <w:t xml:space="preserve"> (SVN) adalah program desa digital dari CDC Telkom tahun 2020. </w:t>
      </w:r>
      <w:r w:rsidR="00AE14BB" w:rsidRPr="00AE14BB">
        <w:rPr>
          <w:rFonts w:ascii="Times New Roman" w:eastAsia="Times New Roman" w:hAnsi="Times New Roman" w:cs="Times New Roman"/>
          <w:color w:val="000000"/>
          <w:lang w:val="id-ID"/>
        </w:rPr>
        <w:t xml:space="preserve">Program ini merupakan bagian dari upaya PT Telkom Indonesia untuk mendukung visi Pemerintah dalam memajukan pembangunan yang terintegrasi secara digital di desa. Smart Village Nusantara bertujuan untuk memanfaatkan teknologi informasi dan komunikasi guna meningkatkan kenyamanan, keamanan, efisiensi, dan produktivitas dalam penyediaan layanan yang berkelanjutan, serta untuk meningkatkan kualitas hidup masyarakat. Program ini terdiri dari tiga pilar utama, yaitu Smart Economy yang fokus pada peningkatan ekonomi desa melalui partisipasi warga dan penguatan BUMDes sebagai motor penggerak ekonomi lokal; Smart Society yang bertujuan untuk meningkatkan kapasitas dan kualitas hidup masyarakat desa melalui kerja sama yang erat; dan Smart Government yang ditujukan untuk meningkatkan efisiensi dalam proses pelayanan publik dan administrasi desa </w:t>
      </w:r>
      <w:r w:rsidR="004B3F22">
        <w:rPr>
          <w:rFonts w:ascii="Times New Roman" w:eastAsia="Times New Roman" w:hAnsi="Times New Roman" w:cs="Times New Roman"/>
          <w:color w:val="000000"/>
          <w:lang w:val="id-ID"/>
        </w:rPr>
        <w:fldChar w:fldCharType="begin" w:fldLock="1"/>
      </w:r>
      <w:r w:rsidR="004B3F22">
        <w:rPr>
          <w:rFonts w:ascii="Times New Roman" w:eastAsia="Times New Roman" w:hAnsi="Times New Roman" w:cs="Times New Roman"/>
          <w:color w:val="000000"/>
          <w:lang w:val="id-ID"/>
        </w:rPr>
        <w:instrText>ADDIN CSL_CITATION {"citationItems":[{"id":"ITEM-1","itemData":{"ISBN":"1757-899X","author":[{"dropping-particle":"","family":"Aziiza","given":"A A","non-dropping-particle":"","parse-names":false,"suffix":""},{"dropping-particle":"","family":"Susanto","given":"T D","non-dropping-particle":"","parse-names":false,"suffix":""}],"container-title":"IOP Conference Series: Materials Science and Engineering","id":"ITEM-1","issue":"1","issued":{"date-parts":[["2020"]]},"page":"12011","publisher":"IOP Publishing","title":"The smart village model for rural area (case study: Banyuwangi Regency)","type":"paper-conference","volume":"722"},"uris":["http://www.mendeley.com/documents/?uuid=6bdb498b-efd7-417c-87c8-9511b2e5750d"]}],"mendeley":{"formattedCitation":"(Aziiza &amp; Susanto, 2020)","plainTextFormattedCitation":"(Aziiza &amp; Susanto, 2020)","previouslyFormattedCitation":"(Aziiza &amp; Susanto, 2020)"},"properties":{"noteIndex":0},"schema":"https://github.com/citation-style-language/schema/raw/master/csl-citation.json"}</w:instrText>
      </w:r>
      <w:r w:rsidR="004B3F22">
        <w:rPr>
          <w:rFonts w:ascii="Times New Roman" w:eastAsia="Times New Roman" w:hAnsi="Times New Roman" w:cs="Times New Roman"/>
          <w:color w:val="000000"/>
          <w:lang w:val="id-ID"/>
        </w:rPr>
        <w:fldChar w:fldCharType="separate"/>
      </w:r>
      <w:r w:rsidR="004B3F22" w:rsidRPr="004B3F22">
        <w:rPr>
          <w:rFonts w:ascii="Times New Roman" w:eastAsia="Times New Roman" w:hAnsi="Times New Roman" w:cs="Times New Roman"/>
          <w:noProof/>
          <w:color w:val="000000"/>
          <w:lang w:val="id-ID"/>
        </w:rPr>
        <w:t>(Aziiza &amp; Susanto, 2020)</w:t>
      </w:r>
      <w:r w:rsidR="004B3F22">
        <w:rPr>
          <w:rFonts w:ascii="Times New Roman" w:eastAsia="Times New Roman" w:hAnsi="Times New Roman" w:cs="Times New Roman"/>
          <w:color w:val="000000"/>
          <w:lang w:val="id-ID"/>
        </w:rPr>
        <w:fldChar w:fldCharType="end"/>
      </w:r>
      <w:r w:rsidR="004B3F22">
        <w:rPr>
          <w:rFonts w:ascii="Times New Roman" w:eastAsia="Times New Roman" w:hAnsi="Times New Roman" w:cs="Times New Roman"/>
          <w:color w:val="000000"/>
          <w:lang w:val="id-ID"/>
        </w:rPr>
        <w:t xml:space="preserve">; </w:t>
      </w:r>
      <w:r w:rsidR="004B3F22">
        <w:rPr>
          <w:rFonts w:ascii="Times New Roman" w:eastAsia="Times New Roman" w:hAnsi="Times New Roman" w:cs="Times New Roman"/>
          <w:color w:val="000000"/>
          <w:lang w:val="id-ID"/>
        </w:rPr>
        <w:fldChar w:fldCharType="begin" w:fldLock="1"/>
      </w:r>
      <w:r w:rsidR="004B3F22">
        <w:rPr>
          <w:rFonts w:ascii="Times New Roman" w:eastAsia="Times New Roman" w:hAnsi="Times New Roman" w:cs="Times New Roman"/>
          <w:color w:val="000000"/>
          <w:lang w:val="id-ID"/>
        </w:rPr>
        <w:instrText>ADDIN CSL_CITATION {"citationItems":[{"id":"ITEM-1","itemData":{"author":[{"dropping-particle":"","family":"Yanti","given":"Defi Yuli","non-dropping-particle":"","parse-names":false,"suffix":""}],"container-title":"Journal of Politic and Government Studies","id":"ITEM-1","issue":"2","issued":{"date-parts":[["2024"]]},"page":"748-764","title":"PELAKSANAAN SMART VILLAGE NUSANTARA DALAM PERSPEKTIF SMART GOVERNANCE DI DESA KEMUNING KECAMATAN NGARGOYOSO KABUPATEN KARANGANYAR","type":"article-journal","volume":"13"},"uris":["http://www.mendeley.com/documents/?uuid=ef725a03-eacd-4709-89a2-b4b4929b6c06"]}],"mendeley":{"formattedCitation":"(Yanti, 2024)","plainTextFormattedCitation":"(Yanti, 2024)","previouslyFormattedCitation":"(Yanti, 2024)"},"properties":{"noteIndex":0},"schema":"https://github.com/citation-style-language/schema/raw/master/csl-citation.json"}</w:instrText>
      </w:r>
      <w:r w:rsidR="004B3F22">
        <w:rPr>
          <w:rFonts w:ascii="Times New Roman" w:eastAsia="Times New Roman" w:hAnsi="Times New Roman" w:cs="Times New Roman"/>
          <w:color w:val="000000"/>
          <w:lang w:val="id-ID"/>
        </w:rPr>
        <w:fldChar w:fldCharType="separate"/>
      </w:r>
      <w:r w:rsidR="004B3F22" w:rsidRPr="004B3F22">
        <w:rPr>
          <w:rFonts w:ascii="Times New Roman" w:eastAsia="Times New Roman" w:hAnsi="Times New Roman" w:cs="Times New Roman"/>
          <w:noProof/>
          <w:color w:val="000000"/>
          <w:lang w:val="id-ID"/>
        </w:rPr>
        <w:t>(Yanti, 2024)</w:t>
      </w:r>
      <w:r w:rsidR="004B3F22">
        <w:rPr>
          <w:rFonts w:ascii="Times New Roman" w:eastAsia="Times New Roman" w:hAnsi="Times New Roman" w:cs="Times New Roman"/>
          <w:color w:val="000000"/>
          <w:lang w:val="id-ID"/>
        </w:rPr>
        <w:fldChar w:fldCharType="end"/>
      </w:r>
      <w:r w:rsidR="004B3F22">
        <w:rPr>
          <w:rFonts w:ascii="Times New Roman" w:eastAsia="Times New Roman" w:hAnsi="Times New Roman" w:cs="Times New Roman"/>
          <w:color w:val="000000"/>
          <w:lang w:val="id-ID"/>
        </w:rPr>
        <w:t xml:space="preserve">; </w:t>
      </w:r>
      <w:r w:rsidR="004B3F22">
        <w:rPr>
          <w:rFonts w:ascii="Times New Roman" w:eastAsia="Times New Roman" w:hAnsi="Times New Roman" w:cs="Times New Roman"/>
          <w:color w:val="000000"/>
          <w:lang w:val="id-ID"/>
        </w:rPr>
        <w:fldChar w:fldCharType="begin" w:fldLock="1"/>
      </w:r>
      <w:r w:rsidR="00753C8F">
        <w:rPr>
          <w:rFonts w:ascii="Times New Roman" w:eastAsia="Times New Roman" w:hAnsi="Times New Roman" w:cs="Times New Roman"/>
          <w:color w:val="000000"/>
          <w:lang w:val="id-ID"/>
        </w:rPr>
        <w:instrText>ADDIN CSL_CITATION {"citationItems":[{"id":"ITEM-1","itemData":{"ISSN":"2527-4902","author":[{"dropping-particle":"","family":"Herdiana","given":"Dian","non-dropping-particle":"","parse-names":false,"suffix":""}],"container-title":"JURNAL IPTEKKOM Jurnal Ilmu Pengetahuan &amp; Teknologi Informasi","id":"ITEM-1","issue":"1","issued":{"date-parts":[["2019"]]},"page":"1-16","title":"Pengembangan konsep smart village bagi desa-desa di Indonesia (Developing the smart village concept for Indonesian villages)","type":"article-journal","volume":"21"},"uris":["http://www.mendeley.com/documents/?uuid=f09a7f5b-257b-4c37-8ff8-cecd403a0839"]}],"mendeley":{"formattedCitation":"(Herdiana, 2019)","plainTextFormattedCitation":"(Herdiana, 2019)","previouslyFormattedCitation":"(Herdiana, 2019)"},"properties":{"noteIndex":0},"schema":"https://github.com/citation-style-language/schema/raw/master/csl-citation.json"}</w:instrText>
      </w:r>
      <w:r w:rsidR="004B3F22">
        <w:rPr>
          <w:rFonts w:ascii="Times New Roman" w:eastAsia="Times New Roman" w:hAnsi="Times New Roman" w:cs="Times New Roman"/>
          <w:color w:val="000000"/>
          <w:lang w:val="id-ID"/>
        </w:rPr>
        <w:fldChar w:fldCharType="separate"/>
      </w:r>
      <w:r w:rsidR="004B3F22" w:rsidRPr="004B3F22">
        <w:rPr>
          <w:rFonts w:ascii="Times New Roman" w:eastAsia="Times New Roman" w:hAnsi="Times New Roman" w:cs="Times New Roman"/>
          <w:noProof/>
          <w:color w:val="000000"/>
          <w:lang w:val="id-ID"/>
        </w:rPr>
        <w:t>(Herdiana, 2019)</w:t>
      </w:r>
      <w:r w:rsidR="004B3F22">
        <w:rPr>
          <w:rFonts w:ascii="Times New Roman" w:eastAsia="Times New Roman" w:hAnsi="Times New Roman" w:cs="Times New Roman"/>
          <w:color w:val="000000"/>
          <w:lang w:val="id-ID"/>
        </w:rPr>
        <w:fldChar w:fldCharType="end"/>
      </w:r>
      <w:r w:rsidR="00164E8B" w:rsidRPr="00164E8B">
        <w:rPr>
          <w:rFonts w:ascii="Times New Roman" w:eastAsia="Times New Roman" w:hAnsi="Times New Roman" w:cs="Times New Roman"/>
          <w:color w:val="000000"/>
          <w:lang w:val="id-ID"/>
        </w:rPr>
        <w:t>.</w:t>
      </w:r>
    </w:p>
    <w:p w14:paraId="551F14B3" w14:textId="2C78639E" w:rsidR="000D35D1" w:rsidRDefault="001A772B" w:rsidP="000D35D1">
      <w:pPr>
        <w:spacing w:after="0"/>
        <w:ind w:firstLine="720"/>
        <w:jc w:val="both"/>
        <w:rPr>
          <w:rFonts w:ascii="Times New Roman" w:eastAsia="Times New Roman" w:hAnsi="Times New Roman" w:cs="Times New Roman"/>
          <w:color w:val="000000"/>
          <w:lang w:val="id-ID"/>
        </w:rPr>
      </w:pPr>
      <w:r w:rsidRPr="001A772B">
        <w:rPr>
          <w:rFonts w:ascii="Times New Roman" w:eastAsia="Times New Roman" w:hAnsi="Times New Roman" w:cs="Times New Roman"/>
          <w:color w:val="000000"/>
          <w:lang w:val="id-ID"/>
        </w:rPr>
        <w:t xml:space="preserve">Smart village merupakan strategi pembangunan pedesaan yang menghadirkan solusi bagi berbagai permasalahan desa melalui pemanfaatan teknologi untuk menyediakan layanan, memperbaiki akses informasi, dan meningkatkan efektivitas dan efisiensi pengelolaan, yang didasarkan pada aturan yang berlaku di desa guna mempermudah </w:t>
      </w:r>
      <w:r w:rsidRPr="001A772B">
        <w:rPr>
          <w:rFonts w:ascii="Times New Roman" w:eastAsia="Times New Roman" w:hAnsi="Times New Roman" w:cs="Times New Roman"/>
          <w:color w:val="000000"/>
          <w:lang w:val="id-ID"/>
        </w:rPr>
        <w:lastRenderedPageBreak/>
        <w:t xml:space="preserve">kehidupan masyarakat serta menggalakkan perekonomian. Oleh karena itu, Desa Sukalaksana menginisiasi program BUMDes Desa Wisata, yang dalam penelitian ini fokus pada fungsi bisnis utama seperti produksi, penjualan, dan pemasaran yang masih dilakukan secara manual tanpa standarisasi produk dan dengan jangkauan pemasaran yang terbatas. Untuk mengatasi permasalahan tersebut, disarankan penyelarasan antara tujuan bisnis BUMDes Desa Wisata dengan solusi TI yang akan digunakan, dengan TOGAF </w:t>
      </w:r>
      <w:r>
        <w:rPr>
          <w:rFonts w:ascii="Times New Roman" w:eastAsia="Times New Roman" w:hAnsi="Times New Roman" w:cs="Times New Roman"/>
          <w:color w:val="000000"/>
          <w:lang w:val="id-ID"/>
        </w:rPr>
        <w:t xml:space="preserve">(The Open Group </w:t>
      </w:r>
      <w:r w:rsidR="00733D51">
        <w:rPr>
          <w:rFonts w:ascii="Times New Roman" w:eastAsia="Times New Roman" w:hAnsi="Times New Roman" w:cs="Times New Roman"/>
          <w:color w:val="000000"/>
          <w:lang w:val="id-ID"/>
        </w:rPr>
        <w:t xml:space="preserve">ARchitecture Framework) </w:t>
      </w:r>
      <w:r w:rsidRPr="001A772B">
        <w:rPr>
          <w:rFonts w:ascii="Times New Roman" w:eastAsia="Times New Roman" w:hAnsi="Times New Roman" w:cs="Times New Roman"/>
          <w:color w:val="000000"/>
          <w:lang w:val="id-ID"/>
        </w:rPr>
        <w:t>sebagai kerangka kerja best practice yang mencakup desain, perencanaan, implementasi, dan pengelolaan TI-bisnis yang dapat disesuaikan dengan kebutuhan dan permasalahan BUMDes Desa Wisata. Rencana arsitektur enterprise untuk pengembangan BUMDes Desa Wisata mencakup pemanfaatan dan pengembangan aplikasi utama seperti Microsoft Excel, Microsoft Word, WhatsApp Business, Aplikasi Stroberi Kasir, M-banking, dan Aplikasi BINA MARKET.</w:t>
      </w:r>
    </w:p>
    <w:p w14:paraId="36981C85" w14:textId="19208168" w:rsidR="00C11325" w:rsidRDefault="00C11325" w:rsidP="00F0415E">
      <w:pPr>
        <w:spacing w:after="0"/>
        <w:ind w:firstLine="720"/>
        <w:jc w:val="both"/>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 xml:space="preserve">Menurut penelitian sebelumnya </w:t>
      </w:r>
      <w:r w:rsidR="00F0415E">
        <w:rPr>
          <w:rFonts w:ascii="Times New Roman" w:eastAsia="Times New Roman" w:hAnsi="Times New Roman" w:cs="Times New Roman"/>
          <w:color w:val="000000"/>
          <w:lang w:val="id-ID"/>
        </w:rPr>
        <w:t xml:space="preserve">yang dilakukan oleh </w:t>
      </w:r>
      <w:r w:rsidR="00F0415E">
        <w:rPr>
          <w:rFonts w:ascii="Times New Roman" w:eastAsia="Times New Roman" w:hAnsi="Times New Roman" w:cs="Times New Roman"/>
          <w:color w:val="000000"/>
          <w:lang w:val="id-ID"/>
        </w:rPr>
        <w:fldChar w:fldCharType="begin" w:fldLock="1"/>
      </w:r>
      <w:r w:rsidR="002E1068">
        <w:rPr>
          <w:rFonts w:ascii="Times New Roman" w:eastAsia="Times New Roman" w:hAnsi="Times New Roman" w:cs="Times New Roman"/>
          <w:color w:val="000000"/>
          <w:lang w:val="id-ID"/>
        </w:rPr>
        <w:instrText>ADDIN CSL_CITATION {"citationItems":[{"id":"ITEM-1","itemData":{"author":[{"dropping-particle":"","family":"Juan Arizki","given":"Alip","non-dropping-particle":"","parse-names":false,"suffix":""}],"id":"ITEM-1","issued":{"date-parts":[["2023"]]},"publisher":"UNAMA","title":"PERENCANAAN ARSITEKTUR ENTERPRISE MENGGUNAKAN KERANGKA KERJA TOGAF ADM PADA KANTOR DESA KOTA KARANG","type":"article"},"uris":["http://www.mendeley.com/documents/?uuid=220558c9-4e97-44ab-9a95-b053d4cc6f16"]}],"mendeley":{"formattedCitation":"(Juan Arizki, 2023)","manualFormatting":"Juan Arizki, (2023)","plainTextFormattedCitation":"(Juan Arizki, 2023)","previouslyFormattedCitation":"(Juan Arizki, 2023)"},"properties":{"noteIndex":0},"schema":"https://github.com/citation-style-language/schema/raw/master/csl-citation.json"}</w:instrText>
      </w:r>
      <w:r w:rsidR="00F0415E">
        <w:rPr>
          <w:rFonts w:ascii="Times New Roman" w:eastAsia="Times New Roman" w:hAnsi="Times New Roman" w:cs="Times New Roman"/>
          <w:color w:val="000000"/>
          <w:lang w:val="id-ID"/>
        </w:rPr>
        <w:fldChar w:fldCharType="separate"/>
      </w:r>
      <w:r w:rsidR="00F0415E" w:rsidRPr="00F0415E">
        <w:rPr>
          <w:rFonts w:ascii="Times New Roman" w:eastAsia="Times New Roman" w:hAnsi="Times New Roman" w:cs="Times New Roman"/>
          <w:noProof/>
          <w:color w:val="000000"/>
          <w:lang w:val="id-ID"/>
        </w:rPr>
        <w:t xml:space="preserve">Juan Arizki, </w:t>
      </w:r>
      <w:r w:rsidR="00F0415E">
        <w:rPr>
          <w:rFonts w:ascii="Times New Roman" w:eastAsia="Times New Roman" w:hAnsi="Times New Roman" w:cs="Times New Roman"/>
          <w:noProof/>
          <w:color w:val="000000"/>
          <w:lang w:val="id-ID"/>
        </w:rPr>
        <w:t>(</w:t>
      </w:r>
      <w:r w:rsidR="00F0415E" w:rsidRPr="00F0415E">
        <w:rPr>
          <w:rFonts w:ascii="Times New Roman" w:eastAsia="Times New Roman" w:hAnsi="Times New Roman" w:cs="Times New Roman"/>
          <w:noProof/>
          <w:color w:val="000000"/>
          <w:lang w:val="id-ID"/>
        </w:rPr>
        <w:t>2023)</w:t>
      </w:r>
      <w:r w:rsidR="00F0415E">
        <w:rPr>
          <w:rFonts w:ascii="Times New Roman" w:eastAsia="Times New Roman" w:hAnsi="Times New Roman" w:cs="Times New Roman"/>
          <w:color w:val="000000"/>
          <w:lang w:val="id-ID"/>
        </w:rPr>
        <w:fldChar w:fldCharType="end"/>
      </w:r>
      <w:r w:rsidR="00F0415E">
        <w:rPr>
          <w:rFonts w:ascii="Times New Roman" w:eastAsia="Times New Roman" w:hAnsi="Times New Roman" w:cs="Times New Roman"/>
          <w:color w:val="000000"/>
          <w:lang w:val="id-ID"/>
        </w:rPr>
        <w:t xml:space="preserve"> </w:t>
      </w:r>
      <w:r w:rsidR="00187005">
        <w:rPr>
          <w:rFonts w:ascii="Times New Roman" w:eastAsia="Times New Roman" w:hAnsi="Times New Roman" w:cs="Times New Roman"/>
          <w:color w:val="000000"/>
          <w:lang w:val="id-ID"/>
        </w:rPr>
        <w:t>menjelaskan bahwa</w:t>
      </w:r>
      <w:r>
        <w:rPr>
          <w:rFonts w:ascii="Times New Roman" w:eastAsia="Times New Roman" w:hAnsi="Times New Roman" w:cs="Times New Roman"/>
          <w:color w:val="000000"/>
          <w:lang w:val="id-ID"/>
        </w:rPr>
        <w:t xml:space="preserve"> </w:t>
      </w:r>
      <w:r w:rsidR="00187005">
        <w:rPr>
          <w:rFonts w:ascii="Times New Roman" w:eastAsia="Times New Roman" w:hAnsi="Times New Roman" w:cs="Times New Roman"/>
          <w:color w:val="000000"/>
          <w:lang w:val="id-ID"/>
        </w:rPr>
        <w:t>d</w:t>
      </w:r>
      <w:r w:rsidR="00187005" w:rsidRPr="00187005">
        <w:rPr>
          <w:rFonts w:ascii="Times New Roman" w:eastAsia="Times New Roman" w:hAnsi="Times New Roman" w:cs="Times New Roman"/>
          <w:color w:val="000000"/>
          <w:lang w:val="id-ID"/>
        </w:rPr>
        <w:t xml:space="preserve">ampak dari perencanaan </w:t>
      </w:r>
      <w:r w:rsidR="004C74B0">
        <w:rPr>
          <w:rFonts w:ascii="Times New Roman" w:eastAsia="Times New Roman" w:hAnsi="Times New Roman" w:cs="Times New Roman"/>
          <w:color w:val="000000"/>
          <w:lang w:val="id-ID"/>
        </w:rPr>
        <w:t xml:space="preserve">enterprise </w:t>
      </w:r>
      <w:r w:rsidR="00A62ED5" w:rsidRPr="00A62ED5">
        <w:rPr>
          <w:rFonts w:ascii="Times New Roman" w:eastAsia="Times New Roman" w:hAnsi="Times New Roman" w:cs="Times New Roman"/>
          <w:color w:val="000000"/>
          <w:lang w:val="id-ID"/>
        </w:rPr>
        <w:t>architecture</w:t>
      </w:r>
      <w:r w:rsidR="00187005" w:rsidRPr="00187005">
        <w:rPr>
          <w:rFonts w:ascii="Times New Roman" w:eastAsia="Times New Roman" w:hAnsi="Times New Roman" w:cs="Times New Roman"/>
          <w:color w:val="000000"/>
          <w:lang w:val="id-ID"/>
        </w:rPr>
        <w:t xml:space="preserve"> adalah adanya pedoman dalam pengembangan kegiatan bisnis, pengelolaan data, penggunaan aplikasi, dan infrastruktur teknologi. </w:t>
      </w:r>
      <w:r w:rsidR="004C74B0">
        <w:rPr>
          <w:rFonts w:ascii="Times New Roman" w:eastAsia="Times New Roman" w:hAnsi="Times New Roman" w:cs="Times New Roman"/>
          <w:color w:val="000000"/>
          <w:lang w:val="id-ID"/>
        </w:rPr>
        <w:t>Hal i</w:t>
      </w:r>
      <w:r w:rsidR="00187005" w:rsidRPr="00187005">
        <w:rPr>
          <w:rFonts w:ascii="Times New Roman" w:eastAsia="Times New Roman" w:hAnsi="Times New Roman" w:cs="Times New Roman"/>
          <w:color w:val="000000"/>
          <w:lang w:val="id-ID"/>
        </w:rPr>
        <w:t>ni menjadi referensi dan acuan untuk menerapkan teknologi secara efektif dan efisien.</w:t>
      </w:r>
      <w:r w:rsidR="00F0415E">
        <w:rPr>
          <w:rFonts w:ascii="Times New Roman" w:eastAsia="Times New Roman" w:hAnsi="Times New Roman" w:cs="Times New Roman"/>
          <w:color w:val="000000"/>
          <w:lang w:val="id-ID"/>
        </w:rPr>
        <w:t xml:space="preserve"> </w:t>
      </w:r>
      <w:r>
        <w:rPr>
          <w:rFonts w:ascii="Times New Roman" w:eastAsia="Times New Roman" w:hAnsi="Times New Roman" w:cs="Times New Roman"/>
          <w:color w:val="000000"/>
          <w:lang w:val="id-ID"/>
        </w:rPr>
        <w:fldChar w:fldCharType="begin" w:fldLock="1"/>
      </w:r>
      <w:r w:rsidR="00F0415E">
        <w:rPr>
          <w:rFonts w:ascii="Times New Roman" w:eastAsia="Times New Roman" w:hAnsi="Times New Roman" w:cs="Times New Roman"/>
          <w:color w:val="000000"/>
          <w:lang w:val="id-ID"/>
        </w:rPr>
        <w:instrText>ADDIN CSL_CITATION {"citationItems":[{"id":"ITEM-1","itemData":{"ISSN":"2550-0201","author":[{"dropping-particle":"","family":"Yusriyahti","given":"Raden Roro Hanin Ramadhan","non-dropping-particle":"","parse-names":false,"suffix":""},{"dropping-particle":"","family":"Fajrillah","given":"Asti Amalia Nur","non-dropping-particle":"","parse-names":false,"suffix":""},{"dropping-particle":"","family":"Nurtrisha","given":"Widyatasya Agustika","non-dropping-particle":"","parse-names":false,"suffix":""}],"container-title":"JURTEKSI (Jurnal Teknologi dan Sistem Informasi)","id":"ITEM-1","issue":"1","issued":{"date-parts":[["2023"]]},"page":"19-28","title":"ENTERPRISE ARCHITECTURE: STRATEGY OF SMART VILLAGE DEVELOPMENT (VILLAGE SERVICES) USING TOGAF 9.2","type":"article-journal","volume":"10"},"uris":["http://www.mendeley.com/documents/?uuid=dbc77902-315e-423a-8c06-2869cf6e193c"]}],"mendeley":{"formattedCitation":"(Yusriyahti et al., 2023)","manualFormatting":"Yusriyahti et al., (2023)","plainTextFormattedCitation":"(Yusriyahti et al., 2023)","previouslyFormattedCitation":"(Yusriyahti et al., 2023)"},"properties":{"noteIndex":0},"schema":"https://github.com/citation-style-language/schema/raw/master/csl-citation.json"}</w:instrText>
      </w:r>
      <w:r>
        <w:rPr>
          <w:rFonts w:ascii="Times New Roman" w:eastAsia="Times New Roman" w:hAnsi="Times New Roman" w:cs="Times New Roman"/>
          <w:color w:val="000000"/>
          <w:lang w:val="id-ID"/>
        </w:rPr>
        <w:fldChar w:fldCharType="separate"/>
      </w:r>
      <w:r w:rsidRPr="00C11325">
        <w:rPr>
          <w:rFonts w:ascii="Times New Roman" w:eastAsia="Times New Roman" w:hAnsi="Times New Roman" w:cs="Times New Roman"/>
          <w:noProof/>
          <w:color w:val="000000"/>
          <w:lang w:val="id-ID"/>
        </w:rPr>
        <w:t xml:space="preserve">Yusriyahti et al., </w:t>
      </w:r>
      <w:r>
        <w:rPr>
          <w:rFonts w:ascii="Times New Roman" w:eastAsia="Times New Roman" w:hAnsi="Times New Roman" w:cs="Times New Roman"/>
          <w:noProof/>
          <w:color w:val="000000"/>
          <w:lang w:val="id-ID"/>
        </w:rPr>
        <w:t>(</w:t>
      </w:r>
      <w:r w:rsidRPr="00C11325">
        <w:rPr>
          <w:rFonts w:ascii="Times New Roman" w:eastAsia="Times New Roman" w:hAnsi="Times New Roman" w:cs="Times New Roman"/>
          <w:noProof/>
          <w:color w:val="000000"/>
          <w:lang w:val="id-ID"/>
        </w:rPr>
        <w:t>2023)</w:t>
      </w:r>
      <w:r>
        <w:rPr>
          <w:rFonts w:ascii="Times New Roman" w:eastAsia="Times New Roman" w:hAnsi="Times New Roman" w:cs="Times New Roman"/>
          <w:color w:val="000000"/>
          <w:lang w:val="id-ID"/>
        </w:rPr>
        <w:fldChar w:fldCharType="end"/>
      </w:r>
      <w:r>
        <w:rPr>
          <w:rFonts w:ascii="Times New Roman" w:eastAsia="Times New Roman" w:hAnsi="Times New Roman" w:cs="Times New Roman"/>
          <w:color w:val="000000"/>
          <w:lang w:val="id-ID"/>
        </w:rPr>
        <w:t xml:space="preserve"> menyatakan bahwa </w:t>
      </w:r>
      <w:r w:rsidR="00A62ED5" w:rsidRPr="00A62ED5">
        <w:rPr>
          <w:rFonts w:ascii="Times New Roman" w:eastAsia="Times New Roman" w:hAnsi="Times New Roman" w:cs="Times New Roman"/>
          <w:color w:val="000000"/>
          <w:lang w:val="id-ID"/>
        </w:rPr>
        <w:t>Rancangan arsitektur perusahaan (enterprise architecture blueprint) dianggap sebagai penyelesaian atas tantangan yang dihadapi dalam penyelenggaraan layanan pendidikan di Pemerintahan Desa Pagerharjo, sementara IT roadmap dijadikan sebagai panduan bagi Pemerintah Desa dalam merencanakan pengembangan proyek.</w:t>
      </w:r>
      <w:r w:rsidRPr="00C11325">
        <w:rPr>
          <w:rFonts w:ascii="Times New Roman" w:eastAsia="Times New Roman" w:hAnsi="Times New Roman" w:cs="Times New Roman"/>
          <w:color w:val="000000"/>
          <w:lang w:val="id-ID"/>
        </w:rPr>
        <w:t xml:space="preserve"> </w:t>
      </w:r>
    </w:p>
    <w:p w14:paraId="7960E86A" w14:textId="77157ACC" w:rsidR="00164E8B" w:rsidRDefault="00423112" w:rsidP="00C11325">
      <w:pPr>
        <w:spacing w:after="0"/>
        <w:ind w:firstLine="720"/>
        <w:jc w:val="both"/>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P</w:t>
      </w:r>
      <w:r w:rsidR="00F0415E" w:rsidRPr="00F0415E">
        <w:rPr>
          <w:rFonts w:ascii="Times New Roman" w:eastAsia="Times New Roman" w:hAnsi="Times New Roman" w:cs="Times New Roman"/>
          <w:color w:val="000000"/>
          <w:lang w:val="id-ID"/>
        </w:rPr>
        <w:t>erbedaan antara penelitian terdahulu dan penelitian i</w:t>
      </w:r>
      <w:r w:rsidR="002031C0">
        <w:rPr>
          <w:rFonts w:ascii="Times New Roman" w:eastAsia="Times New Roman" w:hAnsi="Times New Roman" w:cs="Times New Roman"/>
          <w:color w:val="000000"/>
          <w:lang w:val="id-ID"/>
        </w:rPr>
        <w:t>n</w:t>
      </w:r>
      <w:r w:rsidR="00F0415E" w:rsidRPr="00F0415E">
        <w:rPr>
          <w:rFonts w:ascii="Times New Roman" w:eastAsia="Times New Roman" w:hAnsi="Times New Roman" w:cs="Times New Roman"/>
          <w:color w:val="000000"/>
          <w:lang w:val="id-ID"/>
        </w:rPr>
        <w:t>i terletak pada objek penelitian</w:t>
      </w:r>
      <w:r w:rsidR="003D5278">
        <w:rPr>
          <w:rFonts w:ascii="Times New Roman" w:eastAsia="Times New Roman" w:hAnsi="Times New Roman" w:cs="Times New Roman"/>
          <w:color w:val="000000"/>
          <w:lang w:val="id-ID"/>
        </w:rPr>
        <w:t>nya</w:t>
      </w:r>
      <w:r w:rsidR="00F0415E" w:rsidRPr="00F0415E">
        <w:rPr>
          <w:rFonts w:ascii="Times New Roman" w:eastAsia="Times New Roman" w:hAnsi="Times New Roman" w:cs="Times New Roman"/>
          <w:color w:val="000000"/>
          <w:lang w:val="id-ID"/>
        </w:rPr>
        <w:t>.</w:t>
      </w:r>
      <w:r w:rsidR="00F0415E">
        <w:rPr>
          <w:rFonts w:ascii="Times New Roman" w:eastAsia="Times New Roman" w:hAnsi="Times New Roman" w:cs="Times New Roman"/>
          <w:color w:val="000000"/>
          <w:lang w:val="id-ID"/>
        </w:rPr>
        <w:t xml:space="preserve"> </w:t>
      </w:r>
      <w:r w:rsidR="00164E8B" w:rsidRPr="00164E8B">
        <w:rPr>
          <w:rFonts w:ascii="Times New Roman" w:eastAsia="Times New Roman" w:hAnsi="Times New Roman" w:cs="Times New Roman"/>
          <w:color w:val="000000"/>
          <w:lang w:val="id-ID"/>
        </w:rPr>
        <w:t>Pada penelitian ini berfokus pada Desa Sukalaksana Kecamatan Samarang Kabupaten Garut yang memiliki potensi untuk dapat dikembangkan. Salah satu potensi desa yang sudah berkembang yang pertama adalah potensi budaya yaitu masyarakat desa melestarikan tradisi kearifan lokal, yang kedua potensi bidang pertanian yang merupakan sentra pertanian sayuran, yang ketiga potensi lingkungan alam sebagian wilayah merupakan pegunungan yang dapat memberikan berbagai keuntungan berupa keindahan alam, yang keempat potensi ekonomi desa memiliki berbagai produk home industry. Untuk mendasari kebijakan desa dalam mengembangkan potensi desa maka pemerintah Desa Sukalaksana berdasarkan Peraturan Desa Sukalaksana Nomor 6 Tahun 2016 yaitu membangun BUMDes bernama BINA LAKSANA sebagai organisasi yang memiliki administrasi untuk mendukung pelaksanaan program-program yang dapat meningkatkan ekonomi masyarakat desa yang dikelola oleh BUMDes sesuai dengan visi dan misi maka diperoleh program unit usaha seperti desa wisata,pengelolaan air bersih,rest area puncak parabon dengan menyesuaikan budaya masyarakat yang mayoritas di bidang pertanian sehingga dapat meningkatkan ekonomi dan infrastruktur desa.</w:t>
      </w:r>
    </w:p>
    <w:p w14:paraId="5091E64B" w14:textId="1C857ECB" w:rsidR="003104A8" w:rsidRDefault="003104A8" w:rsidP="003104A8">
      <w:pPr>
        <w:spacing w:after="0"/>
        <w:ind w:firstLine="720"/>
        <w:jc w:val="both"/>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Penelitian ini bertujuan untuk m</w:t>
      </w:r>
      <w:r w:rsidRPr="003104A8">
        <w:rPr>
          <w:rFonts w:ascii="Times New Roman" w:eastAsia="Times New Roman" w:hAnsi="Times New Roman" w:cs="Times New Roman"/>
          <w:color w:val="000000"/>
          <w:lang w:val="id-ID"/>
        </w:rPr>
        <w:t>enganalisis konsep Smart Village dan peran Enterprise Architecture dalam pengembangan desa secara cerda</w:t>
      </w:r>
      <w:r>
        <w:rPr>
          <w:rFonts w:ascii="Times New Roman" w:eastAsia="Times New Roman" w:hAnsi="Times New Roman" w:cs="Times New Roman"/>
          <w:color w:val="000000"/>
          <w:lang w:val="id-ID"/>
        </w:rPr>
        <w:t>s, m</w:t>
      </w:r>
      <w:r w:rsidRPr="003104A8">
        <w:rPr>
          <w:rFonts w:ascii="Times New Roman" w:eastAsia="Times New Roman" w:hAnsi="Times New Roman" w:cs="Times New Roman"/>
          <w:color w:val="000000"/>
          <w:lang w:val="id-ID"/>
        </w:rPr>
        <w:t>empresentasikan studi kasus tentang perancangan Smart Village menggunakan TOGAF ADM (The Open Group Architecture Framework) pada Desa Sukalaksana</w:t>
      </w:r>
      <w:r>
        <w:rPr>
          <w:rFonts w:ascii="Times New Roman" w:eastAsia="Times New Roman" w:hAnsi="Times New Roman" w:cs="Times New Roman"/>
          <w:color w:val="000000"/>
          <w:lang w:val="id-ID"/>
        </w:rPr>
        <w:t>, me</w:t>
      </w:r>
      <w:r w:rsidRPr="003104A8">
        <w:rPr>
          <w:rFonts w:ascii="Times New Roman" w:eastAsia="Times New Roman" w:hAnsi="Times New Roman" w:cs="Times New Roman"/>
          <w:color w:val="000000"/>
          <w:lang w:val="id-ID"/>
        </w:rPr>
        <w:t>njelaskan pentingnya penyelarasan antara tujuan bisnis BUMDes Desa Wisata dan solusi teknologi informasi yang digunakan</w:t>
      </w:r>
      <w:r>
        <w:rPr>
          <w:rFonts w:ascii="Times New Roman" w:eastAsia="Times New Roman" w:hAnsi="Times New Roman" w:cs="Times New Roman"/>
          <w:color w:val="000000"/>
          <w:lang w:val="id-ID"/>
        </w:rPr>
        <w:t>, m</w:t>
      </w:r>
      <w:r w:rsidRPr="003104A8">
        <w:rPr>
          <w:rFonts w:ascii="Times New Roman" w:eastAsia="Times New Roman" w:hAnsi="Times New Roman" w:cs="Times New Roman"/>
          <w:color w:val="000000"/>
          <w:lang w:val="id-ID"/>
        </w:rPr>
        <w:t>engusulkan rancangan arsitektur enterprise untuk pengembangan BUMDes Desa Wisata dengan memanfaatkan aplikasi yang ada dan mengembangkan aplikasi baru</w:t>
      </w:r>
      <w:r>
        <w:rPr>
          <w:rFonts w:ascii="Times New Roman" w:eastAsia="Times New Roman" w:hAnsi="Times New Roman" w:cs="Times New Roman"/>
          <w:color w:val="000000"/>
          <w:lang w:val="id-ID"/>
        </w:rPr>
        <w:t xml:space="preserve"> dan m</w:t>
      </w:r>
      <w:r w:rsidRPr="003104A8">
        <w:rPr>
          <w:rFonts w:ascii="Times New Roman" w:eastAsia="Times New Roman" w:hAnsi="Times New Roman" w:cs="Times New Roman"/>
          <w:color w:val="000000"/>
          <w:lang w:val="id-ID"/>
        </w:rPr>
        <w:t xml:space="preserve">enyoroti </w:t>
      </w:r>
      <w:r w:rsidRPr="003104A8">
        <w:rPr>
          <w:rFonts w:ascii="Times New Roman" w:eastAsia="Times New Roman" w:hAnsi="Times New Roman" w:cs="Times New Roman"/>
          <w:color w:val="000000"/>
          <w:lang w:val="id-ID"/>
        </w:rPr>
        <w:lastRenderedPageBreak/>
        <w:t>potensi peningkatan efisiensi operasional, pengurangan biaya pemasaran, dan peningkatan keuntungan bagi BUMDes Desa Wisata melalui implementasi sistem yang sesuai dengan tujuan bisnis.</w:t>
      </w:r>
      <w:r>
        <w:rPr>
          <w:rFonts w:ascii="Times New Roman" w:eastAsia="Times New Roman" w:hAnsi="Times New Roman" w:cs="Times New Roman"/>
          <w:color w:val="000000"/>
          <w:lang w:val="id-ID"/>
        </w:rPr>
        <w:t xml:space="preserve"> Terdapat manfaat dari penelitian ini yaitu </w:t>
      </w:r>
      <w:r w:rsidRPr="003104A8">
        <w:rPr>
          <w:rFonts w:ascii="Times New Roman" w:eastAsia="Times New Roman" w:hAnsi="Times New Roman" w:cs="Times New Roman"/>
          <w:color w:val="000000"/>
          <w:lang w:val="id-ID"/>
        </w:rPr>
        <w:t>Memberikan pemahaman tentang konsep Smart Village dan bagaimana teknologi informasi dapat mendukung pembangunan desa secara holistik</w:t>
      </w:r>
      <w:r>
        <w:rPr>
          <w:rFonts w:ascii="Times New Roman" w:eastAsia="Times New Roman" w:hAnsi="Times New Roman" w:cs="Times New Roman"/>
          <w:color w:val="000000"/>
          <w:lang w:val="id-ID"/>
        </w:rPr>
        <w:t>, m</w:t>
      </w:r>
      <w:r w:rsidRPr="003104A8">
        <w:rPr>
          <w:rFonts w:ascii="Times New Roman" w:eastAsia="Times New Roman" w:hAnsi="Times New Roman" w:cs="Times New Roman"/>
          <w:color w:val="000000"/>
          <w:lang w:val="id-ID"/>
        </w:rPr>
        <w:t>enyediakan panduan bagi pemerintah dan pemangku kepentingan dalam mengimplementasikan Enterprise Architecture dalam pengembangan desa cerdas</w:t>
      </w:r>
      <w:r>
        <w:rPr>
          <w:rFonts w:ascii="Times New Roman" w:eastAsia="Times New Roman" w:hAnsi="Times New Roman" w:cs="Times New Roman"/>
          <w:color w:val="000000"/>
          <w:lang w:val="id-ID"/>
        </w:rPr>
        <w:t>, m</w:t>
      </w:r>
      <w:r w:rsidRPr="003104A8">
        <w:rPr>
          <w:rFonts w:ascii="Times New Roman" w:eastAsia="Times New Roman" w:hAnsi="Times New Roman" w:cs="Times New Roman"/>
          <w:color w:val="000000"/>
          <w:lang w:val="id-ID"/>
        </w:rPr>
        <w:t>enunjukkan manfaat dan potensi penggunaan TOGAF ADM dalam merancang arsitektur enterprise untuk BUMDes Desa Wisata</w:t>
      </w:r>
      <w:r>
        <w:rPr>
          <w:rFonts w:ascii="Times New Roman" w:eastAsia="Times New Roman" w:hAnsi="Times New Roman" w:cs="Times New Roman"/>
          <w:color w:val="000000"/>
          <w:lang w:val="id-ID"/>
        </w:rPr>
        <w:t>, m</w:t>
      </w:r>
      <w:r w:rsidRPr="003104A8">
        <w:rPr>
          <w:rFonts w:ascii="Times New Roman" w:eastAsia="Times New Roman" w:hAnsi="Times New Roman" w:cs="Times New Roman"/>
          <w:color w:val="000000"/>
          <w:lang w:val="id-ID"/>
        </w:rPr>
        <w:t>enyediakan saran praktis mengenai aplikasi yang dapat digunakan dalam pengembangan BUMDes Desa Wisata</w:t>
      </w:r>
      <w:r>
        <w:rPr>
          <w:rFonts w:ascii="Times New Roman" w:eastAsia="Times New Roman" w:hAnsi="Times New Roman" w:cs="Times New Roman"/>
          <w:color w:val="000000"/>
          <w:lang w:val="id-ID"/>
        </w:rPr>
        <w:t xml:space="preserve"> serta m</w:t>
      </w:r>
      <w:r w:rsidRPr="003104A8">
        <w:rPr>
          <w:rFonts w:ascii="Times New Roman" w:eastAsia="Times New Roman" w:hAnsi="Times New Roman" w:cs="Times New Roman"/>
          <w:color w:val="000000"/>
          <w:lang w:val="id-ID"/>
        </w:rPr>
        <w:t>endorong pemikiran inovatif dalam pengembangan desa berbasis teknologi informasi dan pemanfaatan sumber daya lokal untuk meningkatkan perekonomian dan kualitas hidup masyarakat desa.</w:t>
      </w:r>
    </w:p>
    <w:p w14:paraId="2E9059DE" w14:textId="77777777" w:rsidR="00164E8B" w:rsidRDefault="00164E8B" w:rsidP="001F3484">
      <w:pPr>
        <w:spacing w:after="0"/>
        <w:ind w:firstLine="720"/>
        <w:jc w:val="both"/>
        <w:rPr>
          <w:rFonts w:ascii="Times New Roman" w:eastAsia="Times New Roman" w:hAnsi="Times New Roman" w:cs="Times New Roman"/>
          <w:color w:val="000000"/>
          <w:lang w:val="id-ID"/>
        </w:rPr>
      </w:pPr>
    </w:p>
    <w:p w14:paraId="5B03D526" w14:textId="5225870A" w:rsidR="00C015A8" w:rsidRPr="00BF5D67" w:rsidRDefault="00C015A8" w:rsidP="001F3484">
      <w:pPr>
        <w:spacing w:after="0"/>
        <w:jc w:val="center"/>
        <w:rPr>
          <w:rFonts w:ascii="Times New Roman" w:eastAsia="Times New Roman" w:hAnsi="Times New Roman" w:cs="Times New Roman"/>
          <w:b/>
          <w:color w:val="0070C0"/>
          <w:sz w:val="24"/>
          <w:szCs w:val="24"/>
          <w:lang w:val="id-ID"/>
        </w:rPr>
      </w:pPr>
      <w:r w:rsidRPr="00BF5D67">
        <w:rPr>
          <w:rFonts w:ascii="Times New Roman" w:eastAsia="Times New Roman" w:hAnsi="Times New Roman" w:cs="Times New Roman"/>
          <w:b/>
          <w:color w:val="0070C0"/>
          <w:sz w:val="24"/>
          <w:szCs w:val="24"/>
          <w:lang w:val="id-ID"/>
        </w:rPr>
        <w:t>METODE PENELITIAN</w:t>
      </w:r>
    </w:p>
    <w:p w14:paraId="04072E8A" w14:textId="77777777" w:rsidR="002E1068" w:rsidRPr="00BF5D67" w:rsidRDefault="002E1068" w:rsidP="002E1068">
      <w:pPr>
        <w:spacing w:after="0"/>
        <w:rPr>
          <w:rFonts w:ascii="Times New Roman" w:eastAsia="Times New Roman" w:hAnsi="Times New Roman" w:cs="Times New Roman"/>
          <w:b/>
          <w:color w:val="000000" w:themeColor="text1"/>
          <w:sz w:val="24"/>
          <w:szCs w:val="24"/>
          <w:lang w:val="id-ID"/>
        </w:rPr>
      </w:pPr>
    </w:p>
    <w:p w14:paraId="51EF2009" w14:textId="380B3E13" w:rsidR="00164E8B" w:rsidRPr="00164E8B" w:rsidRDefault="00164E8B" w:rsidP="001F3484">
      <w:pPr>
        <w:spacing w:after="0"/>
        <w:jc w:val="both"/>
        <w:rPr>
          <w:rFonts w:ascii="Times New Roman" w:eastAsia="Times New Roman" w:hAnsi="Times New Roman" w:cs="Times New Roman"/>
          <w:lang w:val="id-ID"/>
        </w:rPr>
      </w:pPr>
      <w:r w:rsidRPr="00164E8B">
        <w:rPr>
          <w:rFonts w:ascii="Times New Roman" w:eastAsia="Times New Roman" w:hAnsi="Times New Roman" w:cs="Times New Roman"/>
          <w:b/>
          <w:bCs/>
          <w:lang w:val="id-ID"/>
        </w:rPr>
        <w:t>Pengembangan Metode Konseptual</w:t>
      </w:r>
    </w:p>
    <w:p w14:paraId="657796F3" w14:textId="0B762362" w:rsidR="00933D34" w:rsidRDefault="00164E8B" w:rsidP="009038FA">
      <w:pPr>
        <w:spacing w:after="0"/>
        <w:ind w:firstLine="720"/>
        <w:jc w:val="both"/>
        <w:rPr>
          <w:rFonts w:ascii="Times New Roman" w:eastAsia="Times New Roman" w:hAnsi="Times New Roman" w:cs="Times New Roman"/>
          <w:lang w:val="id-ID"/>
        </w:rPr>
      </w:pPr>
      <w:r w:rsidRPr="00164E8B">
        <w:rPr>
          <w:rFonts w:ascii="Times New Roman" w:eastAsia="Times New Roman" w:hAnsi="Times New Roman" w:cs="Times New Roman"/>
          <w:lang w:val="id-ID"/>
        </w:rPr>
        <w:t>Model konseptual level bertujuan mengidentifikasi esensi dari tujuan riset dan keterhubungannya menggunakan konseptual dari hevner dan chatterje adalah seperti pada gambar</w:t>
      </w:r>
      <w:r w:rsidR="009038FA">
        <w:rPr>
          <w:rFonts w:ascii="Times New Roman" w:eastAsia="Times New Roman" w:hAnsi="Times New Roman" w:cs="Times New Roman"/>
          <w:lang w:val="id-ID"/>
        </w:rPr>
        <w:t xml:space="preserve"> berikut ini : </w:t>
      </w:r>
    </w:p>
    <w:p w14:paraId="57E8D2F9" w14:textId="072A84DA" w:rsidR="009038FA" w:rsidRDefault="009038FA" w:rsidP="009038FA">
      <w:pPr>
        <w:spacing w:after="0"/>
        <w:jc w:val="both"/>
        <w:rPr>
          <w:rFonts w:ascii="Times New Roman" w:eastAsia="Times New Roman" w:hAnsi="Times New Roman" w:cs="Times New Roman"/>
          <w:lang w:val="id-ID"/>
        </w:rPr>
      </w:pPr>
      <w:r>
        <w:rPr>
          <w:rFonts w:ascii="Times New Roman" w:eastAsia="Times New Roman" w:hAnsi="Times New Roman" w:cs="Times New Roman"/>
          <w:noProof/>
          <w:lang w:val="id-ID"/>
        </w:rPr>
        <w:drawing>
          <wp:inline distT="0" distB="0" distL="0" distR="0" wp14:anchorId="05375346" wp14:editId="2548BC13">
            <wp:extent cx="5039995" cy="2955925"/>
            <wp:effectExtent l="0" t="0" r="8255" b="0"/>
            <wp:docPr id="1556126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126184" name="Picture 1556126184"/>
                    <pic:cNvPicPr/>
                  </pic:nvPicPr>
                  <pic:blipFill>
                    <a:blip r:embed="rId9">
                      <a:extLst>
                        <a:ext uri="{28A0092B-C50C-407E-A947-70E740481C1C}">
                          <a14:useLocalDpi xmlns:a14="http://schemas.microsoft.com/office/drawing/2010/main" val="0"/>
                        </a:ext>
                      </a:extLst>
                    </a:blip>
                    <a:stretch>
                      <a:fillRect/>
                    </a:stretch>
                  </pic:blipFill>
                  <pic:spPr>
                    <a:xfrm>
                      <a:off x="0" y="0"/>
                      <a:ext cx="5039995" cy="2955925"/>
                    </a:xfrm>
                    <a:prstGeom prst="rect">
                      <a:avLst/>
                    </a:prstGeom>
                  </pic:spPr>
                </pic:pic>
              </a:graphicData>
            </a:graphic>
          </wp:inline>
        </w:drawing>
      </w:r>
    </w:p>
    <w:p w14:paraId="03A8C7A0" w14:textId="779F8AE8" w:rsidR="00164E8B" w:rsidRPr="009038FA" w:rsidRDefault="009038FA" w:rsidP="001F3484">
      <w:pPr>
        <w:spacing w:after="0"/>
        <w:jc w:val="center"/>
        <w:rPr>
          <w:rFonts w:ascii="Times New Roman" w:eastAsia="Times New Roman" w:hAnsi="Times New Roman" w:cs="Times New Roman"/>
          <w:b/>
          <w:bCs/>
          <w:sz w:val="20"/>
          <w:szCs w:val="20"/>
          <w:lang w:val="id-ID"/>
        </w:rPr>
      </w:pPr>
      <w:r w:rsidRPr="009038FA">
        <w:rPr>
          <w:rFonts w:ascii="Times New Roman" w:eastAsia="Times New Roman" w:hAnsi="Times New Roman" w:cs="Times New Roman"/>
          <w:b/>
          <w:bCs/>
          <w:sz w:val="20"/>
          <w:szCs w:val="20"/>
          <w:lang w:val="id-ID"/>
        </w:rPr>
        <w:t>Gambar 1. Model Konseptual Hevner</w:t>
      </w:r>
    </w:p>
    <w:p w14:paraId="4E5471F1" w14:textId="77777777" w:rsidR="00933D34" w:rsidRDefault="00933D34" w:rsidP="001F3484">
      <w:pPr>
        <w:spacing w:after="0"/>
        <w:ind w:firstLine="720"/>
        <w:jc w:val="both"/>
        <w:rPr>
          <w:rFonts w:ascii="Times New Roman" w:eastAsia="Times New Roman" w:hAnsi="Times New Roman" w:cs="Times New Roman"/>
          <w:lang w:val="id-ID"/>
        </w:rPr>
      </w:pPr>
    </w:p>
    <w:p w14:paraId="397D626C" w14:textId="36FE2168" w:rsidR="00164E8B" w:rsidRDefault="00164E8B" w:rsidP="001F3484">
      <w:pPr>
        <w:spacing w:after="0"/>
        <w:ind w:firstLine="720"/>
        <w:jc w:val="both"/>
        <w:rPr>
          <w:rFonts w:ascii="Times New Roman" w:eastAsia="Times New Roman" w:hAnsi="Times New Roman" w:cs="Times New Roman"/>
          <w:lang w:val="id-ID"/>
        </w:rPr>
      </w:pPr>
      <w:r w:rsidRPr="00164E8B">
        <w:rPr>
          <w:rFonts w:ascii="Times New Roman" w:eastAsia="Times New Roman" w:hAnsi="Times New Roman" w:cs="Times New Roman"/>
          <w:lang w:val="id-ID"/>
        </w:rPr>
        <w:t>Terdapat tiga element yang terdiri dari Environment merupakan suatu keterlibatan seperti people,organizations dan technology</w:t>
      </w:r>
      <w:r w:rsidR="003104A8">
        <w:rPr>
          <w:rFonts w:ascii="Times New Roman" w:eastAsia="Times New Roman" w:hAnsi="Times New Roman" w:cs="Times New Roman"/>
          <w:lang w:val="id-ID"/>
        </w:rPr>
        <w:t xml:space="preserve"> </w:t>
      </w:r>
      <w:r w:rsidR="003104A8">
        <w:rPr>
          <w:rFonts w:ascii="Times New Roman" w:eastAsia="Times New Roman" w:hAnsi="Times New Roman" w:cs="Times New Roman"/>
          <w:lang w:val="id-ID"/>
        </w:rPr>
        <w:fldChar w:fldCharType="begin" w:fldLock="1"/>
      </w:r>
      <w:r w:rsidR="00A05260">
        <w:rPr>
          <w:rFonts w:ascii="Times New Roman" w:eastAsia="Times New Roman" w:hAnsi="Times New Roman" w:cs="Times New Roman"/>
          <w:lang w:val="id-ID"/>
        </w:rPr>
        <w:instrText>ADDIN CSL_CITATION {"citationItems":[{"id":"ITEM-1","itemData":{"author":[{"dropping-particle":"","family":"Nugroho","given":"Rossi Adi","non-dropping-particle":"","parse-names":false,"suffix":""}],"container-title":"Masyarakat Telematika Dan Informasi: Jurnal Penelitian Teknologi Informasi Dan Komunikasi","id":"ITEM-1","issue":"1","issued":{"date-parts":[["2020"]]},"page":"65","title":"Kajian analisis model e-readiness dalam rangka implementasi e-government","type":"article-journal","volume":"11"},"uris":["http://www.mendeley.com/documents/?uuid=526b0369-6fb5-41b7-a527-677a1b57c421"]}],"mendeley":{"formattedCitation":"(Nugroho, 2020)","plainTextFormattedCitation":"(Nugroho, 2020)","previouslyFormattedCitation":"(Nugroho, 2020)"},"properties":{"noteIndex":0},"schema":"https://github.com/citation-style-language/schema/raw/master/csl-citation.json"}</w:instrText>
      </w:r>
      <w:r w:rsidR="003104A8">
        <w:rPr>
          <w:rFonts w:ascii="Times New Roman" w:eastAsia="Times New Roman" w:hAnsi="Times New Roman" w:cs="Times New Roman"/>
          <w:lang w:val="id-ID"/>
        </w:rPr>
        <w:fldChar w:fldCharType="separate"/>
      </w:r>
      <w:r w:rsidR="003104A8" w:rsidRPr="003104A8">
        <w:rPr>
          <w:rFonts w:ascii="Times New Roman" w:eastAsia="Times New Roman" w:hAnsi="Times New Roman" w:cs="Times New Roman"/>
          <w:noProof/>
          <w:lang w:val="id-ID"/>
        </w:rPr>
        <w:t>(Nugroho, 2020)</w:t>
      </w:r>
      <w:r w:rsidR="003104A8">
        <w:rPr>
          <w:rFonts w:ascii="Times New Roman" w:eastAsia="Times New Roman" w:hAnsi="Times New Roman" w:cs="Times New Roman"/>
          <w:lang w:val="id-ID"/>
        </w:rPr>
        <w:fldChar w:fldCharType="end"/>
      </w:r>
      <w:r w:rsidRPr="00164E8B">
        <w:rPr>
          <w:rFonts w:ascii="Times New Roman" w:eastAsia="Times New Roman" w:hAnsi="Times New Roman" w:cs="Times New Roman"/>
          <w:lang w:val="id-ID"/>
        </w:rPr>
        <w:t>. Research output dari penelitian yang nanti akan dihasilkan yaitu rancangan Enterprise Archtecture yang menghasilkan Blueprint. Knowledge Base terdapat dua dasar ilmu yaitu perancangan enterprise architecture yang akan dilaksanakan menggunakan komponen dan metode yang digunakan di dalam penelitian</w:t>
      </w:r>
      <w:r w:rsidR="00753C8F">
        <w:rPr>
          <w:rFonts w:ascii="Times New Roman" w:eastAsia="Times New Roman" w:hAnsi="Times New Roman" w:cs="Times New Roman"/>
          <w:lang w:val="id-ID"/>
        </w:rPr>
        <w:t xml:space="preserve"> </w:t>
      </w:r>
      <w:r w:rsidR="00753C8F">
        <w:rPr>
          <w:rFonts w:ascii="Times New Roman" w:eastAsia="Times New Roman" w:hAnsi="Times New Roman" w:cs="Times New Roman"/>
          <w:lang w:val="id-ID"/>
        </w:rPr>
        <w:fldChar w:fldCharType="begin" w:fldLock="1"/>
      </w:r>
      <w:r w:rsidR="00753C8F">
        <w:rPr>
          <w:rFonts w:ascii="Times New Roman" w:eastAsia="Times New Roman" w:hAnsi="Times New Roman" w:cs="Times New Roman"/>
          <w:lang w:val="id-ID"/>
        </w:rPr>
        <w:instrText>ADDIN CSL_CITATION {"citationItems":[{"id":"ITEM-1","itemData":{"ISSN":"2355-9365","author":[{"dropping-particle":"","family":"Fikri","given":"Ikhsan Tasef Nur","non-dropping-particle":"","parse-names":false,"suffix":""},{"dropping-particle":"","family":"Ramadani","given":"Luthfi","non-dropping-particle":"","parse-names":false,"suffix":""},{"dropping-particle":"","family":"Dewi","given":"Fitriyana","non-dropping-particle":"","parse-names":false,"suffix":""}],"container-title":"eProceedings of Engineering","id":"ITEM-1","issue":"3","issued":{"date-parts":[["2023"]]},"title":"Perancangan Enterprise Architecture pada Divisi Pencegahan dan Pengendalian Penyakit Suku Dinas Kesehatan Jakarta Timur dan Puskesmas Kecamatan Cakung","type":"article-journal","volume":"10"},"uris":["http://www.mendeley.com/documents/?uuid=c8e44c4e-8e8a-4053-81a5-576990b007bb"]}],"mendeley":{"formattedCitation":"(Fikri et al., 2023)","plainTextFormattedCitation":"(Fikri et al., 2023)","previouslyFormattedCitation":"(Fikri et al., 2023)"},"properties":{"noteIndex":0},"schema":"https://github.com/citation-style-language/schema/raw/master/csl-citation.json"}</w:instrText>
      </w:r>
      <w:r w:rsidR="00753C8F">
        <w:rPr>
          <w:rFonts w:ascii="Times New Roman" w:eastAsia="Times New Roman" w:hAnsi="Times New Roman" w:cs="Times New Roman"/>
          <w:lang w:val="id-ID"/>
        </w:rPr>
        <w:fldChar w:fldCharType="separate"/>
      </w:r>
      <w:r w:rsidR="00753C8F" w:rsidRPr="00753C8F">
        <w:rPr>
          <w:rFonts w:ascii="Times New Roman" w:eastAsia="Times New Roman" w:hAnsi="Times New Roman" w:cs="Times New Roman"/>
          <w:noProof/>
          <w:lang w:val="id-ID"/>
        </w:rPr>
        <w:t>(Fikri et al., 2023)</w:t>
      </w:r>
      <w:r w:rsidR="00753C8F">
        <w:rPr>
          <w:rFonts w:ascii="Times New Roman" w:eastAsia="Times New Roman" w:hAnsi="Times New Roman" w:cs="Times New Roman"/>
          <w:lang w:val="id-ID"/>
        </w:rPr>
        <w:fldChar w:fldCharType="end"/>
      </w:r>
      <w:r w:rsidRPr="00164E8B">
        <w:rPr>
          <w:rFonts w:ascii="Times New Roman" w:eastAsia="Times New Roman" w:hAnsi="Times New Roman" w:cs="Times New Roman"/>
          <w:lang w:val="id-ID"/>
        </w:rPr>
        <w:t>.</w:t>
      </w:r>
    </w:p>
    <w:p w14:paraId="06C1E3D2" w14:textId="7C2030D5" w:rsidR="00164E8B" w:rsidRDefault="001670BF" w:rsidP="002E1068">
      <w:pPr>
        <w:spacing w:after="0"/>
        <w:ind w:firstLine="720"/>
        <w:jc w:val="both"/>
        <w:rPr>
          <w:rFonts w:ascii="Times New Roman" w:eastAsia="Times New Roman" w:hAnsi="Times New Roman" w:cs="Times New Roman"/>
          <w:lang w:val="id-ID"/>
        </w:rPr>
      </w:pPr>
      <w:r>
        <w:rPr>
          <w:rFonts w:ascii="Times New Roman" w:eastAsia="Times New Roman" w:hAnsi="Times New Roman" w:cs="Times New Roman"/>
          <w:lang w:val="id-ID"/>
        </w:rPr>
        <w:t>Metode yang digunakan adalah studi kasus dengan</w:t>
      </w:r>
      <w:r w:rsidR="002E1068" w:rsidRPr="002E1068">
        <w:rPr>
          <w:rFonts w:ascii="Times New Roman" w:eastAsia="Times New Roman" w:hAnsi="Times New Roman" w:cs="Times New Roman"/>
          <w:lang w:val="id-ID"/>
        </w:rPr>
        <w:t xml:space="preserve"> pendekatan kualitatif untuk menganalisis konsep Smart Village dan merancang Enterprise Architecture yang sesuai </w:t>
      </w:r>
      <w:r w:rsidR="002E1068" w:rsidRPr="002E1068">
        <w:rPr>
          <w:rFonts w:ascii="Times New Roman" w:eastAsia="Times New Roman" w:hAnsi="Times New Roman" w:cs="Times New Roman"/>
          <w:lang w:val="id-ID"/>
        </w:rPr>
        <w:lastRenderedPageBreak/>
        <w:t>dengan kebutuhan BUMDes Desa Wisata di Desa Sukalaksana.</w:t>
      </w:r>
      <w:r w:rsidR="002E1068">
        <w:rPr>
          <w:rFonts w:ascii="Times New Roman" w:eastAsia="Times New Roman" w:hAnsi="Times New Roman" w:cs="Times New Roman"/>
          <w:lang w:val="id-ID"/>
        </w:rPr>
        <w:t xml:space="preserve"> J</w:t>
      </w:r>
      <w:r w:rsidR="00164E8B" w:rsidRPr="00164E8B">
        <w:rPr>
          <w:rFonts w:ascii="Times New Roman" w:eastAsia="Times New Roman" w:hAnsi="Times New Roman" w:cs="Times New Roman"/>
          <w:lang w:val="id-ID"/>
        </w:rPr>
        <w:t xml:space="preserve">enis metode penelitian kualitatif, hal ini dikarenakan pada proses pengumpulan data penelitian berdasarkan dari kegiatan wawancara kepada pihak- pihak terkait, juga melalui observasi organisasi, dan melakukan review jurnal terhadap topik yang berkaitan tanpa adanya proses penghitungan atau perubahan data secara statistik. </w:t>
      </w:r>
      <w:r w:rsidR="002E1068">
        <w:rPr>
          <w:rFonts w:ascii="Times New Roman" w:eastAsia="Times New Roman" w:hAnsi="Times New Roman" w:cs="Times New Roman"/>
          <w:lang w:val="id-ID"/>
        </w:rPr>
        <w:t>Peneliti</w:t>
      </w:r>
      <w:r w:rsidR="00164E8B" w:rsidRPr="00164E8B">
        <w:rPr>
          <w:rFonts w:ascii="Times New Roman" w:eastAsia="Times New Roman" w:hAnsi="Times New Roman" w:cs="Times New Roman"/>
          <w:lang w:val="id-ID"/>
        </w:rPr>
        <w:t xml:space="preserve"> kemudian akan mendefinisikan data tersebut secara deskriptif dan naratif, ataupun berupa matriks, grafik, jaringan, dan bagan.</w:t>
      </w:r>
    </w:p>
    <w:p w14:paraId="53C846D2" w14:textId="4AE33845" w:rsidR="000D35D1" w:rsidRDefault="000D35D1" w:rsidP="001F3484">
      <w:pPr>
        <w:spacing w:after="0"/>
        <w:ind w:firstLine="720"/>
        <w:jc w:val="both"/>
        <w:rPr>
          <w:rFonts w:ascii="Times New Roman" w:eastAsia="Times New Roman" w:hAnsi="Times New Roman" w:cs="Times New Roman"/>
          <w:lang w:val="id-ID"/>
        </w:rPr>
      </w:pPr>
      <w:r w:rsidRPr="000D35D1">
        <w:rPr>
          <w:rFonts w:ascii="Times New Roman" w:eastAsia="Times New Roman" w:hAnsi="Times New Roman" w:cs="Times New Roman"/>
          <w:lang w:val="id-ID"/>
        </w:rPr>
        <w:t xml:space="preserve">Analisis </w:t>
      </w:r>
      <w:r>
        <w:rPr>
          <w:rFonts w:ascii="Times New Roman" w:eastAsia="Times New Roman" w:hAnsi="Times New Roman" w:cs="Times New Roman"/>
          <w:lang w:val="id-ID"/>
        </w:rPr>
        <w:t>data me</w:t>
      </w:r>
      <w:r w:rsidRPr="000D35D1">
        <w:rPr>
          <w:rFonts w:ascii="Times New Roman" w:eastAsia="Times New Roman" w:hAnsi="Times New Roman" w:cs="Times New Roman"/>
          <w:lang w:val="id-ID"/>
        </w:rPr>
        <w:t>nganalisis data yang telah dikumpulkan untuk memahami permasalahan yang dihadapi oleh BUMDes Desa Wisata dan mengevaluasi kebutuhan teknologi informasi yang diperlukan. Selain itu, menganalisis konsep Smart Village dan prinsip-prinsip Enterprise Architecture yang relevan untuk merancang solusi yang tepat.</w:t>
      </w:r>
    </w:p>
    <w:p w14:paraId="6711818E" w14:textId="05560C87" w:rsidR="0084075F" w:rsidRPr="006B7CE9" w:rsidRDefault="00164E8B" w:rsidP="006B7CE9">
      <w:pPr>
        <w:spacing w:after="0"/>
        <w:ind w:firstLine="720"/>
        <w:jc w:val="both"/>
        <w:rPr>
          <w:rFonts w:ascii="Times New Roman" w:eastAsia="Times New Roman" w:hAnsi="Times New Roman" w:cs="Times New Roman"/>
          <w:lang w:val="id-ID"/>
        </w:rPr>
      </w:pPr>
      <w:r w:rsidRPr="00164E8B">
        <w:rPr>
          <w:rFonts w:ascii="Times New Roman" w:eastAsia="Times New Roman" w:hAnsi="Times New Roman" w:cs="Times New Roman"/>
          <w:lang w:val="id-ID"/>
        </w:rPr>
        <w:t>Penggunaan studi kasus BUMDes Desa Wisata adalah sebagai penjelasan yang bersifat komprehensif yang memiliki kaitan dengan aspek seseorang, kelompok, organisasi, program, atau unit sosial dalam kurun waktu tertentu. Dengan pendekatan studi kasus dapat digunakan pada perencanaan wilayah, administrasi dan kebijakan publik, hingga pendidikan dan juga</w:t>
      </w:r>
      <w:r w:rsidR="00B215D1" w:rsidRPr="00B215D1">
        <w:rPr>
          <w:rFonts w:ascii="Times New Roman" w:eastAsia="Times New Roman" w:hAnsi="Times New Roman" w:cs="Times New Roman"/>
          <w:lang w:val="id-ID"/>
        </w:rPr>
        <w:t xml:space="preserve"> memungkinkan peneliti untuk memelihara sifat menyeluruh dan bermakna dari kejadian-kejadian dalam kehidupan nyata.</w:t>
      </w:r>
      <w:r w:rsidRPr="00164E8B">
        <w:rPr>
          <w:rFonts w:ascii="Times New Roman" w:eastAsia="Times New Roman" w:hAnsi="Times New Roman" w:cs="Times New Roman"/>
          <w:lang w:val="id-ID"/>
        </w:rPr>
        <w:t xml:space="preserve"> Metode studi kasus memiliki kemampuan dalam berhubungan dengan seluruh jenis bukti data baik yang berasal dari dokumen, wawancara, dan observasi.</w:t>
      </w:r>
    </w:p>
    <w:p w14:paraId="123CF8FD" w14:textId="77777777" w:rsidR="00BB0E75" w:rsidRPr="00BF5D67" w:rsidRDefault="00BB0E75" w:rsidP="001F3484">
      <w:pPr>
        <w:spacing w:after="0"/>
        <w:ind w:firstLine="720"/>
        <w:jc w:val="both"/>
        <w:rPr>
          <w:rFonts w:ascii="Times New Roman" w:eastAsia="Times New Roman" w:hAnsi="Times New Roman" w:cs="Times New Roman"/>
          <w:color w:val="000000" w:themeColor="text1"/>
          <w:lang w:val="id-ID"/>
        </w:rPr>
      </w:pPr>
    </w:p>
    <w:p w14:paraId="4BC43573" w14:textId="56BB55AC" w:rsidR="00973470" w:rsidRDefault="009942F8" w:rsidP="001F3484">
      <w:pPr>
        <w:spacing w:after="0"/>
        <w:jc w:val="center"/>
        <w:rPr>
          <w:rFonts w:ascii="Times New Roman" w:eastAsia="Times New Roman" w:hAnsi="Times New Roman" w:cs="Times New Roman"/>
          <w:b/>
          <w:color w:val="0070C0"/>
          <w:sz w:val="24"/>
          <w:szCs w:val="24"/>
          <w:lang w:val="id-ID"/>
        </w:rPr>
      </w:pPr>
      <w:r w:rsidRPr="00BF5D67">
        <w:rPr>
          <w:rFonts w:ascii="Times New Roman" w:eastAsia="Times New Roman" w:hAnsi="Times New Roman" w:cs="Times New Roman"/>
          <w:b/>
          <w:color w:val="0070C0"/>
          <w:sz w:val="24"/>
          <w:szCs w:val="24"/>
          <w:lang w:val="id-ID"/>
        </w:rPr>
        <w:t>HASIL DAN PEMBAHASAN</w:t>
      </w:r>
    </w:p>
    <w:p w14:paraId="36D6E6AA" w14:textId="77777777" w:rsidR="00B5493F" w:rsidRPr="00BF5D67" w:rsidRDefault="00B5493F" w:rsidP="001F3484">
      <w:pPr>
        <w:spacing w:after="0"/>
        <w:jc w:val="center"/>
        <w:rPr>
          <w:rFonts w:ascii="Times New Roman" w:eastAsia="Times New Roman" w:hAnsi="Times New Roman" w:cs="Times New Roman"/>
          <w:b/>
          <w:color w:val="0070C0"/>
          <w:sz w:val="24"/>
          <w:szCs w:val="24"/>
          <w:lang w:val="id-ID"/>
        </w:rPr>
      </w:pPr>
    </w:p>
    <w:p w14:paraId="4A5296D6" w14:textId="44AA8A77" w:rsidR="00464CAA" w:rsidRPr="001F3484" w:rsidRDefault="00464CAA" w:rsidP="001F3484">
      <w:pPr>
        <w:pStyle w:val="ListParagraph"/>
        <w:numPr>
          <w:ilvl w:val="0"/>
          <w:numId w:val="7"/>
        </w:numPr>
        <w:spacing w:after="0"/>
        <w:ind w:left="360"/>
        <w:jc w:val="both"/>
        <w:rPr>
          <w:rFonts w:ascii="Times New Roman" w:eastAsia="Times New Roman" w:hAnsi="Times New Roman" w:cs="Times New Roman"/>
          <w:b/>
          <w:bCs/>
          <w:lang w:val="id-ID"/>
        </w:rPr>
      </w:pPr>
      <w:bookmarkStart w:id="5" w:name="_heading=h.gjdgxs" w:colFirst="0" w:colLast="0"/>
      <w:bookmarkEnd w:id="5"/>
      <w:r w:rsidRPr="001F3484">
        <w:rPr>
          <w:rFonts w:ascii="Times New Roman" w:eastAsia="Times New Roman" w:hAnsi="Times New Roman" w:cs="Times New Roman"/>
          <w:b/>
          <w:bCs/>
          <w:lang w:val="id-ID"/>
        </w:rPr>
        <w:t>Konsep Smart Village berdasarkan Tujuan SDGs Desa</w:t>
      </w:r>
    </w:p>
    <w:p w14:paraId="5D71702C" w14:textId="5B862CC2" w:rsidR="00464CAA" w:rsidRPr="00464CAA" w:rsidRDefault="00464CAA" w:rsidP="001F3484">
      <w:pPr>
        <w:spacing w:after="0"/>
        <w:ind w:firstLine="720"/>
        <w:jc w:val="both"/>
        <w:rPr>
          <w:rFonts w:ascii="Times New Roman" w:eastAsia="Times New Roman" w:hAnsi="Times New Roman" w:cs="Times New Roman"/>
          <w:lang w:val="id-ID"/>
        </w:rPr>
      </w:pPr>
      <w:r w:rsidRPr="00464CAA">
        <w:rPr>
          <w:rFonts w:ascii="Times New Roman" w:eastAsia="Times New Roman" w:hAnsi="Times New Roman" w:cs="Times New Roman"/>
          <w:lang w:val="id-ID"/>
        </w:rPr>
        <w:t xml:space="preserve">Implementasi </w:t>
      </w:r>
      <w:r w:rsidR="00AC6F82" w:rsidRPr="00AC6F82">
        <w:rPr>
          <w:rFonts w:ascii="Times New Roman" w:eastAsia="Times New Roman" w:hAnsi="Times New Roman" w:cs="Times New Roman"/>
          <w:lang w:val="id-ID"/>
        </w:rPr>
        <w:t xml:space="preserve">SDGs Global Indonesia dalam Perpres 59/2017 tentang pelaksanaan pencapaian tujuan pembangunan berkelanjutan </w:t>
      </w:r>
      <w:r w:rsidR="00BB0E75">
        <w:rPr>
          <w:rFonts w:ascii="Times New Roman" w:eastAsia="Times New Roman" w:hAnsi="Times New Roman" w:cs="Times New Roman"/>
          <w:lang w:val="id-ID"/>
        </w:rPr>
        <w:fldChar w:fldCharType="begin" w:fldLock="1"/>
      </w:r>
      <w:r w:rsidR="00BB0E75">
        <w:rPr>
          <w:rFonts w:ascii="Times New Roman" w:eastAsia="Times New Roman" w:hAnsi="Times New Roman" w:cs="Times New Roman"/>
          <w:lang w:val="id-ID"/>
        </w:rPr>
        <w:instrText>ADDIN CSL_CITATION {"citationItems":[{"id":"ITEM-1","itemData":{"ISBN":"6021667670","author":[{"dropping-particle":"","family":"Munandar","given":"Adis Imam","non-dropping-particle":"","parse-names":false,"suffix":""},{"dropping-particle":"","family":"Darjono","given":"Agus Heru","non-dropping-particle":"","parse-names":false,"suffix":""},{"dropping-particle":"","family":"SE","given":"M M","non-dropping-particle":"","parse-names":false,"suffix":""},{"dropping-particle":"","family":"Zeffa Aprilasani","given":"S T","non-dropping-particle":"","parse-names":false,"suffix":""}],"id":"ITEM-1","issued":{"date-parts":[["2019"]]},"publisher":"Bypass","title":"Pembangunan Berkelanjutan: Studi Kasus Di Indonesia","type":"book"},"uris":["http://www.mendeley.com/documents/?uuid=9b9d752f-863b-42a3-a1e2-6e55fb46c433"]}],"mendeley":{"formattedCitation":"(Munandar et al., 2019)","plainTextFormattedCitation":"(Munandar et al., 2019)","previouslyFormattedCitation":"(Munandar et al., 2019)"},"properties":{"noteIndex":0},"schema":"https://github.com/citation-style-language/schema/raw/master/csl-citation.json"}</w:instrText>
      </w:r>
      <w:r w:rsidR="00BB0E75">
        <w:rPr>
          <w:rFonts w:ascii="Times New Roman" w:eastAsia="Times New Roman" w:hAnsi="Times New Roman" w:cs="Times New Roman"/>
          <w:lang w:val="id-ID"/>
        </w:rPr>
        <w:fldChar w:fldCharType="separate"/>
      </w:r>
      <w:r w:rsidR="00BB0E75" w:rsidRPr="00BB0E75">
        <w:rPr>
          <w:rFonts w:ascii="Times New Roman" w:eastAsia="Times New Roman" w:hAnsi="Times New Roman" w:cs="Times New Roman"/>
          <w:noProof/>
          <w:lang w:val="id-ID"/>
        </w:rPr>
        <w:t>(Munandar et al., 2019)</w:t>
      </w:r>
      <w:r w:rsidR="00BB0E75">
        <w:rPr>
          <w:rFonts w:ascii="Times New Roman" w:eastAsia="Times New Roman" w:hAnsi="Times New Roman" w:cs="Times New Roman"/>
          <w:lang w:val="id-ID"/>
        </w:rPr>
        <w:fldChar w:fldCharType="end"/>
      </w:r>
      <w:r w:rsidR="00BB0E75">
        <w:rPr>
          <w:rFonts w:ascii="Times New Roman" w:eastAsia="Times New Roman" w:hAnsi="Times New Roman" w:cs="Times New Roman"/>
          <w:lang w:val="id-ID"/>
        </w:rPr>
        <w:t xml:space="preserve">; </w:t>
      </w:r>
      <w:r w:rsidR="00BB0E75">
        <w:rPr>
          <w:rFonts w:ascii="Times New Roman" w:eastAsia="Times New Roman" w:hAnsi="Times New Roman" w:cs="Times New Roman"/>
          <w:lang w:val="id-ID"/>
        </w:rPr>
        <w:fldChar w:fldCharType="begin" w:fldLock="1"/>
      </w:r>
      <w:r w:rsidR="00BB0E75">
        <w:rPr>
          <w:rFonts w:ascii="Times New Roman" w:eastAsia="Times New Roman" w:hAnsi="Times New Roman" w:cs="Times New Roman"/>
          <w:lang w:val="id-ID"/>
        </w:rPr>
        <w:instrText>ADDIN CSL_CITATION {"citationItems":[{"id":"ITEM-1","itemData":{"ISSN":"2528-7192","author":[{"dropping-particle":"","family":"Putri","given":"Sindy Yulia","non-dropping-particle":"","parse-names":false,"suffix":""}],"container-title":"Jurnal PIR: Power in International Relations","id":"ITEM-1","issue":"2","issued":{"date-parts":[["2021"]]},"page":"163-174","title":"Implementasi Program Tujuan Pembangunan Berkelanjutan (Sustainable Development Goals) Pada Kasus Stunting Di Indonesia","type":"article-journal","volume":"5"},"uris":["http://www.mendeley.com/documents/?uuid=b7085822-13da-4992-b1a6-51c461e29d70"]}],"mendeley":{"formattedCitation":"(Putri, 2021)","plainTextFormattedCitation":"(Putri, 2021)","previouslyFormattedCitation":"(Putri, 2021)"},"properties":{"noteIndex":0},"schema":"https://github.com/citation-style-language/schema/raw/master/csl-citation.json"}</w:instrText>
      </w:r>
      <w:r w:rsidR="00BB0E75">
        <w:rPr>
          <w:rFonts w:ascii="Times New Roman" w:eastAsia="Times New Roman" w:hAnsi="Times New Roman" w:cs="Times New Roman"/>
          <w:lang w:val="id-ID"/>
        </w:rPr>
        <w:fldChar w:fldCharType="separate"/>
      </w:r>
      <w:r w:rsidR="00BB0E75" w:rsidRPr="00BB0E75">
        <w:rPr>
          <w:rFonts w:ascii="Times New Roman" w:eastAsia="Times New Roman" w:hAnsi="Times New Roman" w:cs="Times New Roman"/>
          <w:noProof/>
          <w:lang w:val="id-ID"/>
        </w:rPr>
        <w:t>(Putri, 2021)</w:t>
      </w:r>
      <w:r w:rsidR="00BB0E75">
        <w:rPr>
          <w:rFonts w:ascii="Times New Roman" w:eastAsia="Times New Roman" w:hAnsi="Times New Roman" w:cs="Times New Roman"/>
          <w:lang w:val="id-ID"/>
        </w:rPr>
        <w:fldChar w:fldCharType="end"/>
      </w:r>
      <w:r w:rsidRPr="00464CAA">
        <w:rPr>
          <w:rFonts w:ascii="Times New Roman" w:eastAsia="Times New Roman" w:hAnsi="Times New Roman" w:cs="Times New Roman"/>
          <w:lang w:val="id-ID"/>
        </w:rPr>
        <w:t xml:space="preserve">. </w:t>
      </w:r>
      <w:r w:rsidR="006C13FA" w:rsidRPr="006C13FA">
        <w:rPr>
          <w:rFonts w:ascii="Times New Roman" w:eastAsia="Times New Roman" w:hAnsi="Times New Roman" w:cs="Times New Roman"/>
          <w:lang w:val="id-ID"/>
        </w:rPr>
        <w:t>Kementerian Desa Pembangunan Daerah Tertinggal dan Transmigrasi (Kemendes PDTT) menginisiasi pembentukan Desa Cerdas (smart village) berbasis digital melalui Sustainable Development Goals (SDGs) Desa yang merupakan bagian dari agenda 2030 untuk pembangunan berkelanjutan. SDGs Desa bertujuan untuk menggerakkan transformasi menuju pembangunan berkelanjutan yang mengutamakan hak asasi manusia dan kesetaraan serta mempromosikan pembangunan sosial, ekonomi, dan lingkungan. Pendekatan SDGs/TPB diterapkan dengan prinsip-prinsip universal, integratif, dan inklusif untuk memastikan bahwa tidak ada individu yang terpinggirkan atau ditinggalkan. Sejalan dengan itu, BUMDes Desa Wisata juga dapat berperan sebagai sarana untuk mencapai tujuan SDGs, khususnya nomor 8 yang terkait dengan pekerjaan layak dan pertumbuhan ekonomi, serta nomor 17 yang menekankan pentingnya kemitraan dalam mencapai tujuan bersama</w:t>
      </w:r>
      <w:r w:rsidR="00753C8F">
        <w:rPr>
          <w:rFonts w:ascii="Times New Roman" w:eastAsia="Times New Roman" w:hAnsi="Times New Roman" w:cs="Times New Roman"/>
          <w:lang w:val="id-ID"/>
        </w:rPr>
        <w:t xml:space="preserve"> </w:t>
      </w:r>
      <w:r w:rsidR="00753C8F">
        <w:rPr>
          <w:rFonts w:ascii="Times New Roman" w:eastAsia="Times New Roman" w:hAnsi="Times New Roman" w:cs="Times New Roman"/>
          <w:lang w:val="id-ID"/>
        </w:rPr>
        <w:fldChar w:fldCharType="begin" w:fldLock="1"/>
      </w:r>
      <w:r w:rsidR="00753C8F">
        <w:rPr>
          <w:rFonts w:ascii="Times New Roman" w:eastAsia="Times New Roman" w:hAnsi="Times New Roman" w:cs="Times New Roman"/>
          <w:lang w:val="id-ID"/>
        </w:rPr>
        <w:instrText>ADDIN CSL_CITATION {"citationItems":[{"id":"ITEM-1","itemData":{"author":[{"dropping-particle":"","family":"Fahrianto","given":"Feri","non-dropping-particle":"","parse-names":false,"suffix":""},{"dropping-particle":"","family":"Amrizal","given":"Victor","non-dropping-particle":"","parse-names":false,"suffix":""}],"id":"ITEM-1","issued":{"date-parts":[["2015"]]},"title":"Perencanaan infrastruktur teknologi informasi di lembaga penelitian (lemlit) uin syarif hidayatullah jakarta menggunakan togaf architechture development method (adm)","type":"article-journal"},"uris":["http://www.mendeley.com/documents/?uuid=f3aecccd-0d65-4b58-ae6f-452f53e0f60e"]}],"mendeley":{"formattedCitation":"(Fahrianto &amp; Amrizal, 2015)","plainTextFormattedCitation":"(Fahrianto &amp; Amrizal, 2015)","previouslyFormattedCitation":"(Fahrianto &amp; Amrizal, 2015)"},"properties":{"noteIndex":0},"schema":"https://github.com/citation-style-language/schema/raw/master/csl-citation.json"}</w:instrText>
      </w:r>
      <w:r w:rsidR="00753C8F">
        <w:rPr>
          <w:rFonts w:ascii="Times New Roman" w:eastAsia="Times New Roman" w:hAnsi="Times New Roman" w:cs="Times New Roman"/>
          <w:lang w:val="id-ID"/>
        </w:rPr>
        <w:fldChar w:fldCharType="separate"/>
      </w:r>
      <w:r w:rsidR="00753C8F" w:rsidRPr="00753C8F">
        <w:rPr>
          <w:rFonts w:ascii="Times New Roman" w:eastAsia="Times New Roman" w:hAnsi="Times New Roman" w:cs="Times New Roman"/>
          <w:noProof/>
          <w:lang w:val="id-ID"/>
        </w:rPr>
        <w:t>(Fahrianto &amp; Amrizal, 2015)</w:t>
      </w:r>
      <w:r w:rsidR="00753C8F">
        <w:rPr>
          <w:rFonts w:ascii="Times New Roman" w:eastAsia="Times New Roman" w:hAnsi="Times New Roman" w:cs="Times New Roman"/>
          <w:lang w:val="id-ID"/>
        </w:rPr>
        <w:fldChar w:fldCharType="end"/>
      </w:r>
      <w:r w:rsidRPr="00464CAA">
        <w:rPr>
          <w:rFonts w:ascii="Times New Roman" w:eastAsia="Times New Roman" w:hAnsi="Times New Roman" w:cs="Times New Roman"/>
          <w:lang w:val="id-ID"/>
        </w:rPr>
        <w:t>.</w:t>
      </w:r>
    </w:p>
    <w:p w14:paraId="63E93F6B" w14:textId="28550FBA" w:rsidR="00464CAA" w:rsidRPr="001F3484" w:rsidRDefault="00464CAA" w:rsidP="001F3484">
      <w:pPr>
        <w:pStyle w:val="ListParagraph"/>
        <w:numPr>
          <w:ilvl w:val="0"/>
          <w:numId w:val="8"/>
        </w:numPr>
        <w:spacing w:after="0"/>
        <w:ind w:left="360"/>
        <w:jc w:val="both"/>
        <w:rPr>
          <w:rFonts w:ascii="Times New Roman" w:eastAsia="Times New Roman" w:hAnsi="Times New Roman" w:cs="Times New Roman"/>
          <w:b/>
          <w:bCs/>
          <w:lang w:val="id-ID"/>
        </w:rPr>
      </w:pPr>
      <w:r w:rsidRPr="001F3484">
        <w:rPr>
          <w:rFonts w:ascii="Times New Roman" w:eastAsia="Times New Roman" w:hAnsi="Times New Roman" w:cs="Times New Roman"/>
          <w:b/>
          <w:bCs/>
          <w:lang w:val="id-ID"/>
        </w:rPr>
        <w:t>Pekerjaan Layak dan Pertumbuhan Ekonomi</w:t>
      </w:r>
    </w:p>
    <w:p w14:paraId="67EB455A" w14:textId="26F4DB32" w:rsidR="00464CAA" w:rsidRDefault="00464CAA" w:rsidP="001F3484">
      <w:pPr>
        <w:spacing w:after="0"/>
        <w:ind w:firstLine="720"/>
        <w:jc w:val="both"/>
        <w:rPr>
          <w:rFonts w:ascii="Times New Roman" w:eastAsia="Times New Roman" w:hAnsi="Times New Roman" w:cs="Times New Roman"/>
          <w:lang w:val="id-ID"/>
        </w:rPr>
      </w:pPr>
      <w:r w:rsidRPr="00464CAA">
        <w:rPr>
          <w:rFonts w:ascii="Times New Roman" w:eastAsia="Times New Roman" w:hAnsi="Times New Roman" w:cs="Times New Roman"/>
          <w:lang w:val="id-ID"/>
        </w:rPr>
        <w:t>Berdasarkan hasil wawancara pengembangan BUMDes Desa Wisata adalah sebagai salah satu penggerak ekonomi desa bagi masyarakat yang mampu memanfaatkannya dengan berpartisipasi untuk meningkatkan ekonomi desa. Sehingga dengan semakin berkembangnya tiap unit usaha maka akan dapat merekrut tenaga kerja yang lebih banyak</w:t>
      </w:r>
      <w:r w:rsidR="002E1068">
        <w:rPr>
          <w:rFonts w:ascii="Times New Roman" w:eastAsia="Times New Roman" w:hAnsi="Times New Roman" w:cs="Times New Roman"/>
          <w:lang w:val="id-ID"/>
        </w:rPr>
        <w:t xml:space="preserve"> </w:t>
      </w:r>
      <w:r w:rsidR="002E1068">
        <w:rPr>
          <w:rFonts w:ascii="Times New Roman" w:eastAsia="Times New Roman" w:hAnsi="Times New Roman" w:cs="Times New Roman"/>
          <w:lang w:val="id-ID"/>
        </w:rPr>
        <w:fldChar w:fldCharType="begin" w:fldLock="1"/>
      </w:r>
      <w:r w:rsidR="002E1068">
        <w:rPr>
          <w:rFonts w:ascii="Times New Roman" w:eastAsia="Times New Roman" w:hAnsi="Times New Roman" w:cs="Times New Roman"/>
          <w:lang w:val="id-ID"/>
        </w:rPr>
        <w:instrText>ADDIN CSL_CITATION {"citationItems":[{"id":"ITEM-1","itemData":{"ISSN":"2615-224X","author":[{"dropping-particle":"","family":"Kareksi","given":"Salsa Tini","non-dropping-particle":"","parse-names":false,"suffix":""}],"container-title":"Jurnal Teknoinfo","id":"ITEM-1","issue":"2","issued":{"date-parts":[["2021"]]},"page":"88-96","title":"Perancangan Enterprise Architecture Pada Pengelolaan Surat Menggunakan Standar Feaf","type":"article-journal","volume":"15"},"uris":["http://www.mendeley.com/documents/?uuid=401a8b36-acc0-4329-b0f4-c47044cd9f4a"]}],"mendeley":{"formattedCitation":"(Kareksi, 2021)","plainTextFormattedCitation":"(Kareksi, 2021)"},"properties":{"noteIndex":0},"schema":"https://github.com/citation-style-language/schema/raw/master/csl-citation.json"}</w:instrText>
      </w:r>
      <w:r w:rsidR="002E1068">
        <w:rPr>
          <w:rFonts w:ascii="Times New Roman" w:eastAsia="Times New Roman" w:hAnsi="Times New Roman" w:cs="Times New Roman"/>
          <w:lang w:val="id-ID"/>
        </w:rPr>
        <w:fldChar w:fldCharType="separate"/>
      </w:r>
      <w:r w:rsidR="002E1068" w:rsidRPr="002E1068">
        <w:rPr>
          <w:rFonts w:ascii="Times New Roman" w:eastAsia="Times New Roman" w:hAnsi="Times New Roman" w:cs="Times New Roman"/>
          <w:noProof/>
          <w:lang w:val="id-ID"/>
        </w:rPr>
        <w:t>(Kareksi, 2021)</w:t>
      </w:r>
      <w:r w:rsidR="002E1068">
        <w:rPr>
          <w:rFonts w:ascii="Times New Roman" w:eastAsia="Times New Roman" w:hAnsi="Times New Roman" w:cs="Times New Roman"/>
          <w:lang w:val="id-ID"/>
        </w:rPr>
        <w:fldChar w:fldCharType="end"/>
      </w:r>
      <w:r w:rsidRPr="00464CAA">
        <w:rPr>
          <w:rFonts w:ascii="Times New Roman" w:eastAsia="Times New Roman" w:hAnsi="Times New Roman" w:cs="Times New Roman"/>
          <w:lang w:val="id-ID"/>
        </w:rPr>
        <w:t xml:space="preserve">. </w:t>
      </w:r>
      <w:r w:rsidR="0018512F" w:rsidRPr="0018512F">
        <w:rPr>
          <w:rFonts w:ascii="Times New Roman" w:eastAsia="Times New Roman" w:hAnsi="Times New Roman" w:cs="Times New Roman"/>
          <w:lang w:val="id-ID"/>
        </w:rPr>
        <w:t xml:space="preserve">Mendorong pariwisata yang berkelanjutan dengan tujuan menciptakan lapangan kerja serta memperkenalkan budaya lokal dan produk lokal kepada wisatawan. Di sekitar wilayah desa terdapat sawah dan kebun yang dimiliki oleh </w:t>
      </w:r>
      <w:r w:rsidR="0018512F" w:rsidRPr="0018512F">
        <w:rPr>
          <w:rFonts w:ascii="Times New Roman" w:eastAsia="Times New Roman" w:hAnsi="Times New Roman" w:cs="Times New Roman"/>
          <w:lang w:val="id-ID"/>
        </w:rPr>
        <w:lastRenderedPageBreak/>
        <w:t>penduduk setempat yang ditanami dengan berbagai jenis sayuran dan buah-buahan. Namun saat masa panen tiba, produk-produk ini hanya dijual kepada distributor atau pasar yang berlokasi di sekitar desa. Melalui keberadaan BUMDes Desa Wisata, penjualan hasil panen dapat mencapai pasar di luar daerah karena di desa wisata penduduk</w:t>
      </w:r>
      <w:r w:rsidR="000324A2">
        <w:rPr>
          <w:rFonts w:ascii="Times New Roman" w:eastAsia="Times New Roman" w:hAnsi="Times New Roman" w:cs="Times New Roman"/>
          <w:lang w:val="id-ID"/>
        </w:rPr>
        <w:t>nya</w:t>
      </w:r>
      <w:r w:rsidR="0018512F" w:rsidRPr="0018512F">
        <w:rPr>
          <w:rFonts w:ascii="Times New Roman" w:eastAsia="Times New Roman" w:hAnsi="Times New Roman" w:cs="Times New Roman"/>
          <w:lang w:val="id-ID"/>
        </w:rPr>
        <w:t xml:space="preserve"> memiliki kesempatan untuk menjual dan mempromosikan hasil pertanian serta produk home industry secara langsung kepada wisatawan.</w:t>
      </w:r>
      <w:r w:rsidRPr="00464CAA">
        <w:rPr>
          <w:rFonts w:ascii="Times New Roman" w:eastAsia="Times New Roman" w:hAnsi="Times New Roman" w:cs="Times New Roman"/>
          <w:lang w:val="id-ID"/>
        </w:rPr>
        <w:t xml:space="preserve"> Keuntungan yang didapat akan mendorong terciptanya peningkatan asli desa serta mendapatkan pekerjaan yang layak bagi masyarakat desa terutama yang belum memiliki pekerjaan tetap. </w:t>
      </w:r>
      <w:r w:rsidR="0039608C" w:rsidRPr="0039608C">
        <w:rPr>
          <w:rFonts w:ascii="Times New Roman" w:eastAsia="Times New Roman" w:hAnsi="Times New Roman" w:cs="Times New Roman"/>
          <w:lang w:val="id-ID"/>
        </w:rPr>
        <w:t>Proyeksi indikator baseline menunjukkan bahwa tingkat pengangguran dengan kriteria jam kerja kurang dari 35% di Jawa Barat meningkat dari 11.19 pada tahun 2015 menjadi 14.13 pada periode 2019-2030. Di sisi lain, proyeksi indikator baseline untuk penduduk usia muda yang tidak bekerja, tidak bersekolah, dan tidak mendapatkan pelatihan di Jawa Barat menunjukkan penurunan dari 23.41 pada tahun 2020 menjadi 19.63 pada tahun 2025 dan 16.46 pada tahun 2030, dengan harapan bahwa angka ini akan terus menurun.</w:t>
      </w:r>
    </w:p>
    <w:p w14:paraId="253C4DE2" w14:textId="77777777" w:rsidR="001F3484" w:rsidRPr="001F3484" w:rsidRDefault="00464CAA" w:rsidP="001F3484">
      <w:pPr>
        <w:pStyle w:val="ListParagraph"/>
        <w:numPr>
          <w:ilvl w:val="0"/>
          <w:numId w:val="8"/>
        </w:numPr>
        <w:spacing w:after="0"/>
        <w:ind w:left="360"/>
        <w:jc w:val="both"/>
        <w:rPr>
          <w:rFonts w:ascii="Times New Roman" w:eastAsia="Times New Roman" w:hAnsi="Times New Roman" w:cs="Times New Roman"/>
          <w:b/>
          <w:bCs/>
          <w:lang w:val="id-ID"/>
        </w:rPr>
      </w:pPr>
      <w:r w:rsidRPr="001F3484">
        <w:rPr>
          <w:rFonts w:ascii="Times New Roman" w:eastAsia="Times New Roman" w:hAnsi="Times New Roman" w:cs="Times New Roman"/>
          <w:b/>
          <w:bCs/>
          <w:lang w:val="id-ID"/>
        </w:rPr>
        <w:t xml:space="preserve">Kemitraan untuk Mencapai Tujuan Desa </w:t>
      </w:r>
    </w:p>
    <w:p w14:paraId="24511FB7" w14:textId="776E6DBD" w:rsidR="00464CAA" w:rsidRDefault="00464CAA" w:rsidP="001F3484">
      <w:pPr>
        <w:spacing w:after="0"/>
        <w:ind w:firstLine="720"/>
        <w:jc w:val="both"/>
        <w:rPr>
          <w:rFonts w:ascii="Times New Roman" w:eastAsia="Times New Roman" w:hAnsi="Times New Roman" w:cs="Times New Roman"/>
          <w:lang w:val="id-ID"/>
        </w:rPr>
      </w:pPr>
      <w:r w:rsidRPr="001F3484">
        <w:rPr>
          <w:rFonts w:ascii="Times New Roman" w:eastAsia="Times New Roman" w:hAnsi="Times New Roman" w:cs="Times New Roman"/>
          <w:lang w:val="id-ID"/>
        </w:rPr>
        <w:t xml:space="preserve">Pada tahun 2010 mulai dirintis kegiatan desa wisata dengan bantuan dana dari CSR Chevron kemudian pada tahun 2013 melakukan soft launching dan berkembang secara bertahap hingga pada saat ini melakukan kerja sama dengan beberapa agen travel untuk dapat mempermudah promosi paket wisata dan produk home industry kepada wisatawan. </w:t>
      </w:r>
      <w:r w:rsidR="008234CA" w:rsidRPr="008234CA">
        <w:rPr>
          <w:rFonts w:ascii="Times New Roman" w:eastAsia="Times New Roman" w:hAnsi="Times New Roman" w:cs="Times New Roman"/>
          <w:lang w:val="id-ID"/>
        </w:rPr>
        <w:t>Mendorong dan memperkuat kolaborasi dengan Kementerian Pariwisata dan Ekonomi Kreatif, pemerintah daerah, perusahaan swasta, dan komunitas desa yang berpartisipasi aktif, berdasarkan pengalaman dan mengacu pada strategi kerjasama.</w:t>
      </w:r>
      <w:r w:rsidRPr="001F3484">
        <w:rPr>
          <w:rFonts w:ascii="Times New Roman" w:eastAsia="Times New Roman" w:hAnsi="Times New Roman" w:cs="Times New Roman"/>
          <w:lang w:val="id-ID"/>
        </w:rPr>
        <w:t xml:space="preserve"> </w:t>
      </w:r>
      <w:r w:rsidR="004B0131" w:rsidRPr="004B0131">
        <w:rPr>
          <w:rFonts w:ascii="Times New Roman" w:eastAsia="Times New Roman" w:hAnsi="Times New Roman" w:cs="Times New Roman"/>
          <w:lang w:val="id-ID"/>
        </w:rPr>
        <w:t>K</w:t>
      </w:r>
      <w:r w:rsidR="004B0131">
        <w:rPr>
          <w:rFonts w:ascii="Times New Roman" w:eastAsia="Times New Roman" w:hAnsi="Times New Roman" w:cs="Times New Roman"/>
          <w:lang w:val="id-ID"/>
        </w:rPr>
        <w:t>erjasama</w:t>
      </w:r>
      <w:r w:rsidR="004B0131" w:rsidRPr="004B0131">
        <w:rPr>
          <w:rFonts w:ascii="Times New Roman" w:eastAsia="Times New Roman" w:hAnsi="Times New Roman" w:cs="Times New Roman"/>
          <w:lang w:val="id-ID"/>
        </w:rPr>
        <w:t xml:space="preserve"> ini dapat membawa manfaat bagi BUMDes Desa Wisata dengan meningkatkan visibilitasnya di kalangan masyarakat serta mendapatkan dukungan dari pemerintah</w:t>
      </w:r>
      <w:r w:rsidR="004B0131">
        <w:rPr>
          <w:rFonts w:ascii="Times New Roman" w:eastAsia="Times New Roman" w:hAnsi="Times New Roman" w:cs="Times New Roman"/>
          <w:lang w:val="id-ID"/>
        </w:rPr>
        <w:t xml:space="preserve"> sehingga</w:t>
      </w:r>
      <w:r w:rsidR="004B0131" w:rsidRPr="004B0131">
        <w:rPr>
          <w:rFonts w:ascii="Times New Roman" w:eastAsia="Times New Roman" w:hAnsi="Times New Roman" w:cs="Times New Roman"/>
          <w:lang w:val="id-ID"/>
        </w:rPr>
        <w:t xml:space="preserve"> mendukung pembangunan desa yang berkelanjutan bagi penduduknya. Manfaat operasional dari kerja sama ini mencakup peningkatan kebersihan lingkungan, peningkatan aktivitas dan kehidupan sosial di desa serta perbaikan infrastruktur yang mendukung kegiatan ekonomi masyarakat. </w:t>
      </w:r>
      <w:r w:rsidR="004B0131">
        <w:rPr>
          <w:rFonts w:ascii="Times New Roman" w:eastAsia="Times New Roman" w:hAnsi="Times New Roman" w:cs="Times New Roman"/>
          <w:lang w:val="id-ID"/>
        </w:rPr>
        <w:t>Hal i</w:t>
      </w:r>
      <w:r w:rsidR="004B0131" w:rsidRPr="004B0131">
        <w:rPr>
          <w:rFonts w:ascii="Times New Roman" w:eastAsia="Times New Roman" w:hAnsi="Times New Roman" w:cs="Times New Roman"/>
          <w:lang w:val="id-ID"/>
        </w:rPr>
        <w:t>ni dimulai dengan peningkatan aksesibilitas wisata dan peningkatan penerangan jalan. Proyeksi baseline menunjukkan bahwa kondisi jalan dengan kualitas baik dan sedang di Jawa Barat pada periode 2014-2030 stabil di angka 98.13 persen</w:t>
      </w:r>
      <w:r w:rsidR="004B0131">
        <w:rPr>
          <w:rFonts w:ascii="Times New Roman" w:eastAsia="Times New Roman" w:hAnsi="Times New Roman" w:cs="Times New Roman"/>
          <w:lang w:val="id-ID"/>
        </w:rPr>
        <w:t xml:space="preserve"> dan</w:t>
      </w:r>
      <w:r w:rsidR="004B0131" w:rsidRPr="004B0131">
        <w:rPr>
          <w:rFonts w:ascii="Times New Roman" w:eastAsia="Times New Roman" w:hAnsi="Times New Roman" w:cs="Times New Roman"/>
          <w:lang w:val="id-ID"/>
        </w:rPr>
        <w:t xml:space="preserve"> mencapai target yang telah ditetapkan.</w:t>
      </w:r>
    </w:p>
    <w:p w14:paraId="75416669" w14:textId="77777777" w:rsidR="00B5493F" w:rsidRDefault="00B5493F" w:rsidP="001F3484">
      <w:pPr>
        <w:spacing w:after="0"/>
        <w:ind w:firstLine="720"/>
        <w:jc w:val="both"/>
        <w:rPr>
          <w:rFonts w:ascii="Times New Roman" w:eastAsia="Times New Roman" w:hAnsi="Times New Roman" w:cs="Times New Roman"/>
          <w:lang w:val="id-ID"/>
        </w:rPr>
      </w:pPr>
    </w:p>
    <w:p w14:paraId="573A7563" w14:textId="522DA53E" w:rsidR="00464CAA" w:rsidRPr="001F3484" w:rsidRDefault="00464CAA" w:rsidP="001F3484">
      <w:pPr>
        <w:pStyle w:val="ListParagraph"/>
        <w:numPr>
          <w:ilvl w:val="0"/>
          <w:numId w:val="7"/>
        </w:numPr>
        <w:spacing w:after="0"/>
        <w:ind w:left="360"/>
        <w:jc w:val="both"/>
        <w:rPr>
          <w:rFonts w:ascii="Times New Roman" w:eastAsia="Times New Roman" w:hAnsi="Times New Roman" w:cs="Times New Roman"/>
          <w:b/>
          <w:bCs/>
          <w:lang w:val="id-ID"/>
        </w:rPr>
      </w:pPr>
      <w:r w:rsidRPr="001F3484">
        <w:rPr>
          <w:rFonts w:ascii="Times New Roman" w:eastAsia="Times New Roman" w:hAnsi="Times New Roman" w:cs="Times New Roman"/>
          <w:b/>
          <w:bCs/>
          <w:lang w:val="id-ID"/>
        </w:rPr>
        <w:t>Deskripsi Objek Penelitian</w:t>
      </w:r>
    </w:p>
    <w:p w14:paraId="032FE158" w14:textId="4450951C" w:rsidR="00464CAA" w:rsidRDefault="009E1C10" w:rsidP="001F3484">
      <w:pPr>
        <w:spacing w:after="0"/>
        <w:ind w:firstLine="720"/>
        <w:jc w:val="both"/>
        <w:rPr>
          <w:rFonts w:ascii="Times New Roman" w:eastAsia="Times New Roman" w:hAnsi="Times New Roman" w:cs="Times New Roman"/>
          <w:lang w:val="id-ID"/>
        </w:rPr>
      </w:pPr>
      <w:r w:rsidRPr="009E1C10">
        <w:rPr>
          <w:rFonts w:ascii="Times New Roman" w:eastAsia="Times New Roman" w:hAnsi="Times New Roman" w:cs="Times New Roman"/>
          <w:lang w:val="id-ID"/>
        </w:rPr>
        <w:t>Desa Sukalaksana, yang terletak di Kecamatan Samarang, Kabupaten Garut, Provinsi Jawa Barat, akan dirancang sebagai Smart Village menggunakan Enterprise Architecture. Penduduk Desa Sukalaksana menggantungkan hidup dari pengelolaan lahan pertanian, dengan sebagian lainnya bergerak di sektor rumah tangga dan perdagangan. Komoditas pertanian utama di Desa Sukalaksana meliputi sayuran seperti sosin, sawi, cabai, dan tomat. Di sisi lain, sektor rumah tangga didominasi oleh kerajinan tangan dari akar wangi termasuk tas dan dekorasi rumah serta usaha lain seperti pembuatan tas lipat, keterampilan pandai besi, dan berbagai produk makanan khas daerah.</w:t>
      </w:r>
      <w:r w:rsidR="00464CAA" w:rsidRPr="00464CAA">
        <w:rPr>
          <w:rFonts w:ascii="Times New Roman" w:eastAsia="Times New Roman" w:hAnsi="Times New Roman" w:cs="Times New Roman"/>
          <w:lang w:val="id-ID"/>
        </w:rPr>
        <w:t xml:space="preserve"> Berdasarkan topologinya Desa Sukalaksana termasuk ke dalam persawahan dengan luas lahan pertanian 76.555 Ha atau 38% dari luas wilayah desa yaitu 203.426 Ha dengan jumlah penduduk 4.991 jumlah tersebut terdiri dari 2.562 laki-laki dan 1.429 perempuan jiwa terdapat 1.423 </w:t>
      </w:r>
      <w:r w:rsidR="00464CAA" w:rsidRPr="00464CAA">
        <w:rPr>
          <w:rFonts w:ascii="Times New Roman" w:eastAsia="Times New Roman" w:hAnsi="Times New Roman" w:cs="Times New Roman"/>
          <w:lang w:val="id-ID"/>
        </w:rPr>
        <w:lastRenderedPageBreak/>
        <w:t>jumlah kepala keluarga (KK) yang merupakan potensi tenaga bidang pertanian, khususnya pertanian sayuran sosin. Desa Sukalaksana mendirikan BUMDes Bina Laksana sebagai bentuk optimalisasi potensi desa mempunyai kegiatan berupa pengelolaan desa wisata, pengelolaan sarana air bersih (PDAM Desa),Rest Area Kopi Puncak Parabon,layanan agen institusi keuangan (BRILINK,Mandiri, BNI,dan BJB), dan pengembangan pemasaran produk unggulan melalui UMKM Center Desa Sukalaksana. Unit usaha desa wisata saung ciburial yang mampu membuka jalan bagi desa sukalaksana guna memperlihatkan eksistensi sebagai desa yang mampu mengembangkan potensi desa. Kemudian unit usaha PDAM mengelola sarana air bersih aset yang dimiliki berupa sambungan rumah sebanyak 712 SR dengan jumlah pemanfaatan sebanyak 1.274 kartu keluarga. UMKM center dan rest area tujuan dibuat unit usaha ini untuk menampung berbagai produk hasil masyarakat, membuka peluang pemasaran secara langsung dengan wisatawan dan menunjang kegiatan desa wisata melalui oleh-oleh cendera mata bagi para wisatawan dan membuat nilai tambah untuk usaha budidaya kopi lokal milik desa dengan menjadikan area wisata sehingga dapat menciptakan lapangan kerja bagi warga dari unit usaha BUMDes.</w:t>
      </w:r>
    </w:p>
    <w:p w14:paraId="2B250990" w14:textId="77777777" w:rsidR="00B5493F" w:rsidRPr="00464CAA" w:rsidRDefault="00B5493F" w:rsidP="001F3484">
      <w:pPr>
        <w:spacing w:after="0"/>
        <w:ind w:firstLine="720"/>
        <w:jc w:val="both"/>
        <w:rPr>
          <w:rFonts w:ascii="Times New Roman" w:eastAsia="Times New Roman" w:hAnsi="Times New Roman" w:cs="Times New Roman"/>
          <w:lang w:val="id-ID"/>
        </w:rPr>
      </w:pPr>
    </w:p>
    <w:p w14:paraId="5EE4A457" w14:textId="0E7F4C4C" w:rsidR="00464CAA" w:rsidRPr="001F3484" w:rsidRDefault="00464CAA" w:rsidP="001F3484">
      <w:pPr>
        <w:pStyle w:val="ListParagraph"/>
        <w:numPr>
          <w:ilvl w:val="0"/>
          <w:numId w:val="7"/>
        </w:numPr>
        <w:spacing w:after="0"/>
        <w:ind w:left="360"/>
        <w:jc w:val="both"/>
        <w:rPr>
          <w:rFonts w:ascii="Times New Roman" w:eastAsia="Times New Roman" w:hAnsi="Times New Roman" w:cs="Times New Roman"/>
          <w:b/>
          <w:bCs/>
          <w:lang w:val="id-ID"/>
        </w:rPr>
      </w:pPr>
      <w:r w:rsidRPr="001F3484">
        <w:rPr>
          <w:rFonts w:ascii="Times New Roman" w:eastAsia="Times New Roman" w:hAnsi="Times New Roman" w:cs="Times New Roman"/>
          <w:b/>
          <w:bCs/>
          <w:lang w:val="id-ID"/>
        </w:rPr>
        <w:t>Gambaran Organisasi</w:t>
      </w:r>
    </w:p>
    <w:p w14:paraId="3C0ED4F0" w14:textId="53AB3192" w:rsidR="001F3484" w:rsidRPr="00464CAA" w:rsidRDefault="000E312D" w:rsidP="001F3484">
      <w:pPr>
        <w:spacing w:after="0"/>
        <w:ind w:firstLine="720"/>
        <w:jc w:val="both"/>
        <w:rPr>
          <w:rFonts w:ascii="Times New Roman" w:eastAsia="Times New Roman" w:hAnsi="Times New Roman" w:cs="Times New Roman"/>
          <w:lang w:val="id-ID"/>
        </w:rPr>
      </w:pPr>
      <w:r w:rsidRPr="000E312D">
        <w:rPr>
          <w:rFonts w:ascii="Times New Roman" w:eastAsia="Times New Roman" w:hAnsi="Times New Roman" w:cs="Times New Roman"/>
          <w:lang w:val="id-ID"/>
        </w:rPr>
        <w:t>Dimulai sejak tahun 2010 dengan dukungan dana Corporate Social Responsibility (CSR) dari Chevron, Desa Wisata Saung Ciburial Desa Sukalaksana</w:t>
      </w:r>
      <w:r w:rsidR="0076766C">
        <w:rPr>
          <w:rFonts w:ascii="Times New Roman" w:eastAsia="Times New Roman" w:hAnsi="Times New Roman" w:cs="Times New Roman"/>
          <w:lang w:val="id-ID"/>
        </w:rPr>
        <w:t xml:space="preserve"> </w:t>
      </w:r>
      <w:r w:rsidRPr="000E312D">
        <w:rPr>
          <w:rFonts w:ascii="Times New Roman" w:eastAsia="Times New Roman" w:hAnsi="Times New Roman" w:cs="Times New Roman"/>
          <w:lang w:val="id-ID"/>
        </w:rPr>
        <w:t>terus mengembangkan kegiatan-kegiatannya secara bertahap hingga mencapai tahap saat ini. Desa ini diinisiasi dengan dukungan swadaya masyarakat. Mengambil nama dari ikon Ciburial yang merupakan sumber mata air bagi kehidupan sehari-hari warga pada masa lalu, Desa Wisata Saung Ciburial ini mewakili semangat penggalian potensi dan gagasan serta berkah yang terus mengalir untuk kemajuan dan kesejahteraan seluruh masyarakat Desa Sukalaksana.</w:t>
      </w:r>
      <w:r w:rsidR="00464CAA" w:rsidRPr="00464CAA">
        <w:rPr>
          <w:rFonts w:ascii="Times New Roman" w:eastAsia="Times New Roman" w:hAnsi="Times New Roman" w:cs="Times New Roman"/>
          <w:lang w:val="id-ID"/>
        </w:rPr>
        <w:t xml:space="preserve"> Sebagai salah satu inovasi unggulan desa,kegiatan ini telah mampu membuka jalan bagi Desa Sukalaksana guna memperlihatkan eksistensinya sebagai desa yang mampu menggali,mengelola,dan mengembangkan berbagai potensi yang dimilikinya, menjadikannya aset penunjang keberhasilan pembangunan dengan berlandaskan kemandirian dengan motto kegiatan 8Dari9, 8Oleh9, dan 8Untuk9 masyarakat, Desa Wisata Saung Ciburial Desa Sukalaksana telah memberikan kontribusi yang banyak bagi masyarakat, desa dan daerah secara umum dalam berbagai sektor kehidupan.</w:t>
      </w:r>
    </w:p>
    <w:p w14:paraId="12E630AC" w14:textId="417E562E" w:rsidR="00464CAA" w:rsidRPr="001F3484" w:rsidRDefault="00464CAA" w:rsidP="001F3484">
      <w:pPr>
        <w:pStyle w:val="ListParagraph"/>
        <w:numPr>
          <w:ilvl w:val="0"/>
          <w:numId w:val="7"/>
        </w:numPr>
        <w:spacing w:after="0"/>
        <w:ind w:left="360"/>
        <w:jc w:val="both"/>
        <w:rPr>
          <w:rFonts w:ascii="Times New Roman" w:eastAsia="Times New Roman" w:hAnsi="Times New Roman" w:cs="Times New Roman"/>
          <w:b/>
          <w:bCs/>
          <w:lang w:val="id-ID"/>
        </w:rPr>
      </w:pPr>
      <w:r w:rsidRPr="001F3484">
        <w:rPr>
          <w:rFonts w:ascii="Times New Roman" w:eastAsia="Times New Roman" w:hAnsi="Times New Roman" w:cs="Times New Roman"/>
          <w:b/>
          <w:bCs/>
          <w:lang w:val="id-ID"/>
        </w:rPr>
        <w:t>Potensi Desa Wisata</w:t>
      </w:r>
    </w:p>
    <w:p w14:paraId="23E5E577" w14:textId="45C32888" w:rsidR="00464CAA" w:rsidRDefault="00464CAA" w:rsidP="001F3484">
      <w:pPr>
        <w:spacing w:after="0"/>
        <w:ind w:firstLine="720"/>
        <w:jc w:val="both"/>
        <w:rPr>
          <w:rFonts w:ascii="Times New Roman" w:eastAsia="Times New Roman" w:hAnsi="Times New Roman" w:cs="Times New Roman"/>
          <w:lang w:val="id-ID"/>
        </w:rPr>
      </w:pPr>
      <w:r w:rsidRPr="00464CAA">
        <w:rPr>
          <w:rFonts w:ascii="Times New Roman" w:eastAsia="Times New Roman" w:hAnsi="Times New Roman" w:cs="Times New Roman"/>
          <w:lang w:val="id-ID"/>
        </w:rPr>
        <w:t>Desa wisata saung ciburial menyajikan beberapa kegiatan wisata yang dapat dinikmati oleh wisatawan tanpa merubah tatanan sosio-kultur yang sudah ada sehingga berbagai kearifan lokal yang telah berkembang sejak lama yang masih dilestarikan sampai saat ini. BUMDes Desa Wisata mempunyai prestasi antara lain meraih juara pada kategori toilet umum pada ajang Anugerah Desa Wisata Indonesia 2021 yang diselenggarakan oleh Kemenparekraf, juara desa BRILian 2021 tahap 1. Salah satu faktor yang mendukung prestasi yang didapatkan oleh BUMDes Desa Wisata adalah dengan mempunyai kegiatan wisata</w:t>
      </w:r>
      <w:r w:rsidR="004B3F22">
        <w:rPr>
          <w:rFonts w:ascii="Times New Roman" w:eastAsia="Times New Roman" w:hAnsi="Times New Roman" w:cs="Times New Roman"/>
          <w:lang w:val="id-ID"/>
        </w:rPr>
        <w:t xml:space="preserve">. </w:t>
      </w:r>
    </w:p>
    <w:p w14:paraId="0023620B" w14:textId="77777777" w:rsidR="00B5493F" w:rsidRDefault="00B5493F" w:rsidP="001F3484">
      <w:pPr>
        <w:spacing w:after="0"/>
        <w:ind w:firstLine="720"/>
        <w:jc w:val="both"/>
        <w:rPr>
          <w:rFonts w:ascii="Times New Roman" w:eastAsia="Times New Roman" w:hAnsi="Times New Roman" w:cs="Times New Roman"/>
          <w:lang w:val="id-ID"/>
        </w:rPr>
      </w:pPr>
    </w:p>
    <w:p w14:paraId="6B428865" w14:textId="77777777" w:rsidR="00B5493F" w:rsidRDefault="00B5493F" w:rsidP="001F3484">
      <w:pPr>
        <w:spacing w:after="0"/>
        <w:ind w:firstLine="720"/>
        <w:jc w:val="both"/>
        <w:rPr>
          <w:rFonts w:ascii="Times New Roman" w:eastAsia="Times New Roman" w:hAnsi="Times New Roman" w:cs="Times New Roman"/>
          <w:lang w:val="id-ID"/>
        </w:rPr>
      </w:pPr>
    </w:p>
    <w:p w14:paraId="6A9798DF" w14:textId="77777777" w:rsidR="00B5493F" w:rsidRDefault="00B5493F" w:rsidP="001F3484">
      <w:pPr>
        <w:spacing w:after="0"/>
        <w:ind w:firstLine="720"/>
        <w:jc w:val="both"/>
        <w:rPr>
          <w:rFonts w:ascii="Times New Roman" w:eastAsia="Times New Roman" w:hAnsi="Times New Roman" w:cs="Times New Roman"/>
          <w:lang w:val="id-ID"/>
        </w:rPr>
      </w:pPr>
    </w:p>
    <w:p w14:paraId="3F54E22C" w14:textId="77777777" w:rsidR="009038FA" w:rsidRPr="00464CAA" w:rsidRDefault="009038FA" w:rsidP="001F3484">
      <w:pPr>
        <w:spacing w:after="0"/>
        <w:ind w:firstLine="720"/>
        <w:jc w:val="both"/>
        <w:rPr>
          <w:rFonts w:ascii="Times New Roman" w:eastAsia="Times New Roman" w:hAnsi="Times New Roman" w:cs="Times New Roman"/>
          <w:lang w:val="id-ID"/>
        </w:rPr>
      </w:pPr>
    </w:p>
    <w:p w14:paraId="6FCAB60F" w14:textId="6BC737A5" w:rsidR="00464CAA" w:rsidRPr="00464CAA" w:rsidRDefault="00464CAA" w:rsidP="001F3484">
      <w:pPr>
        <w:spacing w:after="0"/>
        <w:jc w:val="both"/>
        <w:rPr>
          <w:rFonts w:ascii="Times New Roman" w:eastAsia="Times New Roman" w:hAnsi="Times New Roman" w:cs="Times New Roman"/>
          <w:b/>
          <w:bCs/>
          <w:lang w:val="id-ID"/>
        </w:rPr>
      </w:pPr>
      <w:r w:rsidRPr="00464CAA">
        <w:rPr>
          <w:rFonts w:ascii="Times New Roman" w:eastAsia="Times New Roman" w:hAnsi="Times New Roman" w:cs="Times New Roman"/>
          <w:b/>
          <w:bCs/>
          <w:lang w:val="id-ID"/>
        </w:rPr>
        <w:lastRenderedPageBreak/>
        <w:t>ANALISIS PERANCANGAN</w:t>
      </w:r>
    </w:p>
    <w:p w14:paraId="1D8B575D" w14:textId="77777777" w:rsidR="00464CAA" w:rsidRPr="00464CAA" w:rsidRDefault="00464CAA" w:rsidP="001F3484">
      <w:pPr>
        <w:pStyle w:val="ListParagraph"/>
        <w:numPr>
          <w:ilvl w:val="0"/>
          <w:numId w:val="6"/>
        </w:numPr>
        <w:spacing w:after="0"/>
        <w:ind w:left="360"/>
        <w:jc w:val="both"/>
        <w:rPr>
          <w:rFonts w:ascii="Times New Roman" w:eastAsia="Times New Roman" w:hAnsi="Times New Roman" w:cs="Times New Roman"/>
          <w:b/>
          <w:bCs/>
          <w:lang w:val="id"/>
        </w:rPr>
      </w:pPr>
      <w:r w:rsidRPr="00464CAA">
        <w:rPr>
          <w:rFonts w:ascii="Times New Roman" w:eastAsia="Times New Roman" w:hAnsi="Times New Roman" w:cs="Times New Roman"/>
          <w:b/>
          <w:bCs/>
          <w:lang w:val="id"/>
        </w:rPr>
        <w:t>Preliminary Phase</w:t>
      </w:r>
    </w:p>
    <w:p w14:paraId="65D43CC4" w14:textId="14553C47" w:rsidR="00464CAA" w:rsidRPr="00464CAA" w:rsidRDefault="00464CAA" w:rsidP="001F3484">
      <w:pPr>
        <w:spacing w:after="0"/>
        <w:ind w:firstLine="720"/>
        <w:jc w:val="both"/>
        <w:rPr>
          <w:rFonts w:ascii="Times New Roman" w:eastAsia="Times New Roman" w:hAnsi="Times New Roman" w:cs="Times New Roman"/>
          <w:lang w:val="id"/>
        </w:rPr>
      </w:pPr>
      <w:r w:rsidRPr="00464CAA">
        <w:rPr>
          <w:rFonts w:ascii="Times New Roman" w:eastAsia="Times New Roman" w:hAnsi="Times New Roman" w:cs="Times New Roman"/>
          <w:i/>
          <w:lang w:val="id"/>
        </w:rPr>
        <w:t xml:space="preserve">Preliminary Phase </w:t>
      </w:r>
      <w:r w:rsidR="001763E5">
        <w:rPr>
          <w:rFonts w:ascii="Times New Roman" w:eastAsia="Times New Roman" w:hAnsi="Times New Roman" w:cs="Times New Roman"/>
          <w:iCs/>
          <w:lang w:val="id"/>
        </w:rPr>
        <w:t xml:space="preserve">adalah tahapan </w:t>
      </w:r>
      <w:r w:rsidR="00B4204D">
        <w:rPr>
          <w:rFonts w:ascii="Times New Roman" w:eastAsia="Times New Roman" w:hAnsi="Times New Roman" w:cs="Times New Roman"/>
          <w:iCs/>
          <w:lang w:val="id"/>
        </w:rPr>
        <w:t>yang menggambarkan</w:t>
      </w:r>
      <w:r w:rsidRPr="00464CAA">
        <w:rPr>
          <w:rFonts w:ascii="Times New Roman" w:eastAsia="Times New Roman" w:hAnsi="Times New Roman" w:cs="Times New Roman"/>
          <w:lang w:val="id"/>
        </w:rPr>
        <w:t xml:space="preserve"> bagaimana rancangan Enterprise Arhchitecture dalam BUMDes Desa Wisata Saung Ciburial akan dibuat sesuai dengan indikator program dan sasaran Kemenparekraf dari tahun 2020-2024 dengan mengusulkan aplikasi website untuk pemasaran BUMDes Desa Wisata. </w:t>
      </w:r>
      <w:r w:rsidR="00564BA0" w:rsidRPr="00564BA0">
        <w:rPr>
          <w:rFonts w:ascii="Times New Roman" w:eastAsia="Times New Roman" w:hAnsi="Times New Roman" w:cs="Times New Roman"/>
          <w:lang w:val="id"/>
        </w:rPr>
        <w:t>Selanjutnya, akan diidentifikasi setiap prinsip yang diperlukan mulai dari struktur bisnis, struktur data, struktur aplikasi, hingga teknologi aplikasi sebagai dasar kebutuhan yang mendukung penelitian.</w:t>
      </w:r>
    </w:p>
    <w:p w14:paraId="1A2C06FE" w14:textId="77777777" w:rsidR="00464CAA" w:rsidRPr="00464CAA" w:rsidRDefault="00464CAA" w:rsidP="001F3484">
      <w:pPr>
        <w:pStyle w:val="ListParagraph"/>
        <w:numPr>
          <w:ilvl w:val="0"/>
          <w:numId w:val="6"/>
        </w:numPr>
        <w:spacing w:after="0"/>
        <w:ind w:left="360"/>
        <w:jc w:val="both"/>
        <w:rPr>
          <w:rFonts w:ascii="Times New Roman" w:eastAsia="Times New Roman" w:hAnsi="Times New Roman" w:cs="Times New Roman"/>
          <w:b/>
          <w:bCs/>
          <w:lang w:val="id"/>
        </w:rPr>
      </w:pPr>
      <w:r w:rsidRPr="00464CAA">
        <w:rPr>
          <w:rFonts w:ascii="Times New Roman" w:eastAsia="Times New Roman" w:hAnsi="Times New Roman" w:cs="Times New Roman"/>
          <w:b/>
          <w:bCs/>
          <w:lang w:val="id"/>
        </w:rPr>
        <w:t>Principle Catalog</w:t>
      </w:r>
    </w:p>
    <w:p w14:paraId="2615054F" w14:textId="23F7CE19" w:rsidR="00464CAA" w:rsidRPr="00464CAA" w:rsidRDefault="00464CAA" w:rsidP="001F3484">
      <w:pPr>
        <w:spacing w:after="0"/>
        <w:ind w:firstLine="720"/>
        <w:jc w:val="both"/>
        <w:rPr>
          <w:rFonts w:ascii="Times New Roman" w:eastAsia="Times New Roman" w:hAnsi="Times New Roman" w:cs="Times New Roman"/>
          <w:lang w:val="id"/>
        </w:rPr>
      </w:pPr>
      <w:r w:rsidRPr="00464CAA">
        <w:rPr>
          <w:rFonts w:ascii="Times New Roman" w:eastAsia="Times New Roman" w:hAnsi="Times New Roman" w:cs="Times New Roman"/>
          <w:lang w:val="id"/>
        </w:rPr>
        <w:t xml:space="preserve">Principle catalog </w:t>
      </w:r>
      <w:r w:rsidR="00DF5213" w:rsidRPr="00DF5213">
        <w:rPr>
          <w:rFonts w:ascii="Times New Roman" w:eastAsia="Times New Roman" w:hAnsi="Times New Roman" w:cs="Times New Roman"/>
          <w:lang w:val="id"/>
        </w:rPr>
        <w:t>merinci prinsip-prinsip yang diperlukan dalam berbagai aspek seperti bisnis, data, aplikasi, dan teknologi yang akan menjadi landasan dalam pengembangan Enterprise Architecture ke depan</w:t>
      </w:r>
      <w:r w:rsidR="00EF7FDB">
        <w:rPr>
          <w:rFonts w:ascii="Times New Roman" w:eastAsia="Times New Roman" w:hAnsi="Times New Roman" w:cs="Times New Roman"/>
          <w:lang w:val="id"/>
        </w:rPr>
        <w:t>nya</w:t>
      </w:r>
      <w:r w:rsidR="00DF5213" w:rsidRPr="00DF5213">
        <w:rPr>
          <w:rFonts w:ascii="Times New Roman" w:eastAsia="Times New Roman" w:hAnsi="Times New Roman" w:cs="Times New Roman"/>
          <w:lang w:val="id"/>
        </w:rPr>
        <w:t>.</w:t>
      </w:r>
      <w:r w:rsidRPr="00464CAA">
        <w:rPr>
          <w:rFonts w:ascii="Times New Roman" w:eastAsia="Times New Roman" w:hAnsi="Times New Roman" w:cs="Times New Roman"/>
          <w:lang w:val="id"/>
        </w:rPr>
        <w:t xml:space="preserve"> Tabel V.1 dibawah ini akan menjelaskan setiap prinsip-prinsip dari setiap arsitektur. Prinsip-prinsip didapatkan dari nilai-nilai yang berjalan di Desa Wisata Saung Cibural dan disesuaikan dengan prinsip-prinsip pada TOGAF.</w:t>
      </w:r>
    </w:p>
    <w:p w14:paraId="0F7962AC" w14:textId="77777777" w:rsidR="00464CAA" w:rsidRPr="00464CAA" w:rsidRDefault="00464CAA" w:rsidP="001F3484">
      <w:pPr>
        <w:pStyle w:val="ListParagraph"/>
        <w:numPr>
          <w:ilvl w:val="0"/>
          <w:numId w:val="6"/>
        </w:numPr>
        <w:spacing w:after="0"/>
        <w:ind w:left="360"/>
        <w:jc w:val="both"/>
        <w:rPr>
          <w:rFonts w:ascii="Times New Roman" w:eastAsia="Times New Roman" w:hAnsi="Times New Roman" w:cs="Times New Roman"/>
          <w:b/>
          <w:bCs/>
          <w:lang w:val="id"/>
        </w:rPr>
      </w:pPr>
      <w:r w:rsidRPr="00464CAA">
        <w:rPr>
          <w:rFonts w:ascii="Times New Roman" w:eastAsia="Times New Roman" w:hAnsi="Times New Roman" w:cs="Times New Roman"/>
          <w:b/>
          <w:bCs/>
          <w:lang w:val="id"/>
        </w:rPr>
        <w:t>Architecture Vision</w:t>
      </w:r>
    </w:p>
    <w:p w14:paraId="0F81B947" w14:textId="4357A945" w:rsidR="00464CAA" w:rsidRPr="00464CAA" w:rsidRDefault="00464CAA" w:rsidP="00BD4C72">
      <w:pPr>
        <w:spacing w:after="0"/>
        <w:ind w:firstLine="720"/>
        <w:jc w:val="both"/>
        <w:rPr>
          <w:rFonts w:ascii="Times New Roman" w:eastAsia="Times New Roman" w:hAnsi="Times New Roman" w:cs="Times New Roman"/>
          <w:lang w:val="id"/>
        </w:rPr>
      </w:pPr>
      <w:r w:rsidRPr="00464CAA">
        <w:rPr>
          <w:rFonts w:ascii="Times New Roman" w:eastAsia="Times New Roman" w:hAnsi="Times New Roman" w:cs="Times New Roman"/>
          <w:lang w:val="id"/>
        </w:rPr>
        <w:t xml:space="preserve">Architecture vision </w:t>
      </w:r>
      <w:r w:rsidR="00BD4C72" w:rsidRPr="00BD4C72">
        <w:rPr>
          <w:rFonts w:ascii="Times New Roman" w:eastAsia="Times New Roman" w:hAnsi="Times New Roman" w:cs="Times New Roman"/>
          <w:lang w:val="id"/>
        </w:rPr>
        <w:t>merupakan tahap awal dalam TOGAF ADM yang bertujuan untuk menggambarkan dan menjelaskan visi organisasi terkait perancangan arsitektur. Tahap ini dimulai dengan menentukan cakupan arsitektur, mengidentifikasi pihak-pihak terkait (stakeholder) dalam perancangan arsitektur, hingga menetapkan komponen strategis seperti tujuan dan target organisasi</w:t>
      </w:r>
      <w:r w:rsidR="00BD4C72">
        <w:rPr>
          <w:rFonts w:ascii="Times New Roman" w:eastAsia="Times New Roman" w:hAnsi="Times New Roman" w:cs="Times New Roman"/>
          <w:lang w:val="id"/>
        </w:rPr>
        <w:t xml:space="preserve"> </w:t>
      </w:r>
      <w:r w:rsidR="00753C8F">
        <w:rPr>
          <w:rFonts w:ascii="Times New Roman" w:eastAsia="Times New Roman" w:hAnsi="Times New Roman" w:cs="Times New Roman"/>
          <w:lang w:val="id"/>
        </w:rPr>
        <w:fldChar w:fldCharType="begin" w:fldLock="1"/>
      </w:r>
      <w:r w:rsidR="00753C8F">
        <w:rPr>
          <w:rFonts w:ascii="Times New Roman" w:eastAsia="Times New Roman" w:hAnsi="Times New Roman" w:cs="Times New Roman"/>
          <w:lang w:val="id"/>
        </w:rPr>
        <w:instrText>ADDIN CSL_CITATION {"citationItems":[{"id":"ITEM-1","itemData":{"ISBN":"9811617805","author":[{"dropping-particle":"","family":"Lubis","given":"Muharman","non-dropping-particle":"","parse-names":false,"suffix":""},{"dropping-particle":"","family":"Nugroho","given":"Firdaus Adi","non-dropping-particle":"","parse-names":false,"suffix":""},{"dropping-particle":"","family":"Lumingkewas","given":"Lyvia Winiyanti","non-dropping-particle":"","parse-names":false,"suffix":""},{"dropping-particle":"","family":"Lubis","given":"Arif Ridho","non-dropping-particle":"","parse-names":false,"suffix":""}],"container-title":"Proceedings of Sixth International Congress on Information and Communication Technology: ICICT 2021, London, Volume 3","id":"ITEM-1","issued":{"date-parts":[["2022"]]},"page":"493-503","publisher":"Springer","title":"Mapping of TOGAF ADM and TMForum Frameworx in the Telecommunication Industry","type":"paper-conference"},"uris":["http://www.mendeley.com/documents/?uuid=6db2bb43-f5ae-49dc-bf49-5d446456e395"]}],"mendeley":{"formattedCitation":"(Lubis et al., 2022)","plainTextFormattedCitation":"(Lubis et al., 2022)","previouslyFormattedCitation":"(Lubis et al., 2022)"},"properties":{"noteIndex":0},"schema":"https://github.com/citation-style-language/schema/raw/master/csl-citation.json"}</w:instrText>
      </w:r>
      <w:r w:rsidR="00753C8F">
        <w:rPr>
          <w:rFonts w:ascii="Times New Roman" w:eastAsia="Times New Roman" w:hAnsi="Times New Roman" w:cs="Times New Roman"/>
          <w:lang w:val="id"/>
        </w:rPr>
        <w:fldChar w:fldCharType="separate"/>
      </w:r>
      <w:r w:rsidR="00753C8F" w:rsidRPr="00753C8F">
        <w:rPr>
          <w:rFonts w:ascii="Times New Roman" w:eastAsia="Times New Roman" w:hAnsi="Times New Roman" w:cs="Times New Roman"/>
          <w:noProof/>
          <w:lang w:val="id"/>
        </w:rPr>
        <w:t>(Lubis et al., 2022)</w:t>
      </w:r>
      <w:r w:rsidR="00753C8F">
        <w:rPr>
          <w:rFonts w:ascii="Times New Roman" w:eastAsia="Times New Roman" w:hAnsi="Times New Roman" w:cs="Times New Roman"/>
          <w:lang w:val="id"/>
        </w:rPr>
        <w:fldChar w:fldCharType="end"/>
      </w:r>
      <w:r w:rsidRPr="00464CAA">
        <w:rPr>
          <w:rFonts w:ascii="Times New Roman" w:eastAsia="Times New Roman" w:hAnsi="Times New Roman" w:cs="Times New Roman"/>
          <w:lang w:val="id"/>
        </w:rPr>
        <w:t xml:space="preserve">. Artifak yang digambarkan pada arhchitecture vision dalam penelitian ini adalah </w:t>
      </w:r>
      <w:r w:rsidRPr="00464CAA">
        <w:rPr>
          <w:rFonts w:ascii="Times New Roman" w:eastAsia="Times New Roman" w:hAnsi="Times New Roman" w:cs="Times New Roman"/>
          <w:i/>
          <w:lang w:val="id"/>
        </w:rPr>
        <w:t>stakeholder map matrix, value chain diagram, solution concept diagram, goal diagram, goal catalog, dan requirement catalog</w:t>
      </w:r>
    </w:p>
    <w:p w14:paraId="7EAD7FC1" w14:textId="77777777" w:rsidR="00464CAA" w:rsidRPr="00464CAA" w:rsidRDefault="00464CAA" w:rsidP="001F3484">
      <w:pPr>
        <w:pStyle w:val="ListParagraph"/>
        <w:numPr>
          <w:ilvl w:val="0"/>
          <w:numId w:val="6"/>
        </w:numPr>
        <w:spacing w:after="0"/>
        <w:ind w:left="360"/>
        <w:jc w:val="both"/>
        <w:rPr>
          <w:rFonts w:ascii="Times New Roman" w:eastAsia="Times New Roman" w:hAnsi="Times New Roman" w:cs="Times New Roman"/>
          <w:b/>
          <w:bCs/>
          <w:lang w:val="id"/>
        </w:rPr>
      </w:pPr>
      <w:r w:rsidRPr="00464CAA">
        <w:rPr>
          <w:rFonts w:ascii="Times New Roman" w:eastAsia="Times New Roman" w:hAnsi="Times New Roman" w:cs="Times New Roman"/>
          <w:b/>
          <w:bCs/>
          <w:lang w:val="id"/>
        </w:rPr>
        <w:t>Stakeholders Map Matrix</w:t>
      </w:r>
    </w:p>
    <w:p w14:paraId="610AFA55" w14:textId="206FCBA6" w:rsidR="00464CAA" w:rsidRDefault="00464CAA" w:rsidP="001F3484">
      <w:pPr>
        <w:spacing w:after="0"/>
        <w:ind w:firstLine="720"/>
        <w:jc w:val="both"/>
        <w:rPr>
          <w:rFonts w:ascii="Times New Roman" w:eastAsia="Times New Roman" w:hAnsi="Times New Roman" w:cs="Times New Roman"/>
          <w:lang w:val="id"/>
        </w:rPr>
      </w:pPr>
      <w:r w:rsidRPr="00464CAA">
        <w:rPr>
          <w:rFonts w:ascii="Times New Roman" w:eastAsia="Times New Roman" w:hAnsi="Times New Roman" w:cs="Times New Roman"/>
          <w:i/>
          <w:lang w:val="id"/>
        </w:rPr>
        <w:t xml:space="preserve">Stakeholder map matrix </w:t>
      </w:r>
      <w:r w:rsidRPr="00464CAA">
        <w:rPr>
          <w:rFonts w:ascii="Times New Roman" w:eastAsia="Times New Roman" w:hAnsi="Times New Roman" w:cs="Times New Roman"/>
          <w:lang w:val="id"/>
        </w:rPr>
        <w:t xml:space="preserve">bertujuan untuk melihat tingkat kepentingan setiap stakeholder yang ada pada organisasi baik internal maupun eksternal. </w:t>
      </w:r>
      <w:r w:rsidR="006D11DC" w:rsidRPr="006D11DC">
        <w:rPr>
          <w:rFonts w:ascii="Times New Roman" w:eastAsia="Times New Roman" w:hAnsi="Times New Roman" w:cs="Times New Roman"/>
          <w:lang w:val="id"/>
        </w:rPr>
        <w:t>Semua pihak terkait dijelaskan mengenai peran dan tanggung jawab mereka dalam setiap proses bisnis, serta dampaknya terhadap pengambilan keputusan. Dalam pemetaan, pihak terkait dipetakan berdasarkan tingkat minat yang dijelaskan dalam tabel V.</w:t>
      </w:r>
      <w:r w:rsidR="006D11DC">
        <w:rPr>
          <w:rFonts w:ascii="Times New Roman" w:eastAsia="Times New Roman" w:hAnsi="Times New Roman" w:cs="Times New Roman"/>
          <w:lang w:val="id"/>
        </w:rPr>
        <w:t>1</w:t>
      </w:r>
      <w:r w:rsidR="006D11DC" w:rsidRPr="006D11DC">
        <w:rPr>
          <w:rFonts w:ascii="Times New Roman" w:eastAsia="Times New Roman" w:hAnsi="Times New Roman" w:cs="Times New Roman"/>
          <w:lang w:val="id"/>
        </w:rPr>
        <w:t xml:space="preserve"> di bawah ini:</w:t>
      </w:r>
    </w:p>
    <w:p w14:paraId="2935D464" w14:textId="77777777" w:rsidR="00F0415E" w:rsidRPr="00464CAA" w:rsidRDefault="00F0415E" w:rsidP="001F3484">
      <w:pPr>
        <w:spacing w:after="0"/>
        <w:ind w:firstLine="720"/>
        <w:jc w:val="both"/>
        <w:rPr>
          <w:rFonts w:ascii="Times New Roman" w:eastAsia="Times New Roman" w:hAnsi="Times New Roman" w:cs="Times New Roman"/>
          <w:lang w:val="id"/>
        </w:rPr>
      </w:pPr>
    </w:p>
    <w:p w14:paraId="4BD2B5DF" w14:textId="434372AA" w:rsidR="00464CAA" w:rsidRPr="00464CAA" w:rsidRDefault="00464CAA" w:rsidP="001F3484">
      <w:pPr>
        <w:spacing w:after="0"/>
        <w:jc w:val="center"/>
        <w:rPr>
          <w:rFonts w:ascii="Times New Roman" w:eastAsia="Times New Roman" w:hAnsi="Times New Roman" w:cs="Times New Roman"/>
          <w:b/>
          <w:bCs/>
          <w:sz w:val="20"/>
          <w:szCs w:val="20"/>
          <w:lang w:val="id-ID"/>
        </w:rPr>
      </w:pPr>
      <w:r w:rsidRPr="00464CAA">
        <w:rPr>
          <w:rFonts w:ascii="Times New Roman" w:eastAsia="Times New Roman" w:hAnsi="Times New Roman" w:cs="Times New Roman"/>
          <w:b/>
          <w:bCs/>
          <w:sz w:val="20"/>
          <w:szCs w:val="20"/>
          <w:lang w:val="id-ID"/>
        </w:rPr>
        <w:t>Tabel V. 1 Power and Level of interest</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004"/>
        <w:gridCol w:w="908"/>
        <w:gridCol w:w="1182"/>
        <w:gridCol w:w="1172"/>
      </w:tblGrid>
      <w:tr w:rsidR="00464CAA" w:rsidRPr="00464CAA" w14:paraId="7C7E299D" w14:textId="77777777" w:rsidTr="00464CAA">
        <w:trPr>
          <w:trHeight w:val="460"/>
          <w:jc w:val="center"/>
        </w:trPr>
        <w:tc>
          <w:tcPr>
            <w:tcW w:w="1004" w:type="dxa"/>
            <w:vMerge w:val="restart"/>
            <w:shd w:val="clear" w:color="auto" w:fill="auto"/>
          </w:tcPr>
          <w:p w14:paraId="0CE3AE31" w14:textId="77777777" w:rsidR="00464CAA" w:rsidRPr="00464CAA" w:rsidRDefault="00464CAA" w:rsidP="00464CAA">
            <w:pPr>
              <w:spacing w:after="0" w:line="240" w:lineRule="auto"/>
              <w:jc w:val="both"/>
              <w:rPr>
                <w:rFonts w:ascii="Times New Roman" w:eastAsia="Times New Roman" w:hAnsi="Times New Roman" w:cs="Times New Roman"/>
                <w:sz w:val="20"/>
                <w:szCs w:val="20"/>
                <w:lang w:val="id"/>
              </w:rPr>
            </w:pPr>
          </w:p>
          <w:p w14:paraId="159E5223" w14:textId="77777777" w:rsidR="00464CAA" w:rsidRPr="00464CAA" w:rsidRDefault="00464CAA" w:rsidP="00464CAA">
            <w:pPr>
              <w:spacing w:after="0" w:line="240" w:lineRule="auto"/>
              <w:jc w:val="both"/>
              <w:rPr>
                <w:rFonts w:ascii="Times New Roman" w:eastAsia="Times New Roman" w:hAnsi="Times New Roman" w:cs="Times New Roman"/>
                <w:sz w:val="20"/>
                <w:szCs w:val="20"/>
                <w:lang w:val="id"/>
              </w:rPr>
            </w:pPr>
          </w:p>
          <w:p w14:paraId="75C1D55D"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Power</w:t>
            </w:r>
          </w:p>
        </w:tc>
        <w:tc>
          <w:tcPr>
            <w:tcW w:w="908" w:type="dxa"/>
            <w:shd w:val="clear" w:color="auto" w:fill="auto"/>
          </w:tcPr>
          <w:p w14:paraId="28234A05"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High</w:t>
            </w:r>
          </w:p>
        </w:tc>
        <w:tc>
          <w:tcPr>
            <w:tcW w:w="1182" w:type="dxa"/>
            <w:shd w:val="clear" w:color="auto" w:fill="auto"/>
          </w:tcPr>
          <w:p w14:paraId="6CDB77C2"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Keep Statisfied</w:t>
            </w:r>
          </w:p>
        </w:tc>
        <w:tc>
          <w:tcPr>
            <w:tcW w:w="1172" w:type="dxa"/>
            <w:shd w:val="clear" w:color="auto" w:fill="auto"/>
          </w:tcPr>
          <w:p w14:paraId="3A8E346E"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Key Player</w:t>
            </w:r>
          </w:p>
        </w:tc>
      </w:tr>
      <w:tr w:rsidR="00464CAA" w:rsidRPr="00464CAA" w14:paraId="17503068" w14:textId="77777777" w:rsidTr="00464CAA">
        <w:trPr>
          <w:trHeight w:val="460"/>
          <w:jc w:val="center"/>
        </w:trPr>
        <w:tc>
          <w:tcPr>
            <w:tcW w:w="1004" w:type="dxa"/>
            <w:vMerge/>
            <w:shd w:val="clear" w:color="auto" w:fill="auto"/>
          </w:tcPr>
          <w:p w14:paraId="0F0F5B15" w14:textId="77777777" w:rsidR="00464CAA" w:rsidRPr="00464CAA" w:rsidRDefault="00464CAA" w:rsidP="00464CAA">
            <w:pPr>
              <w:spacing w:after="0" w:line="240" w:lineRule="auto"/>
              <w:jc w:val="both"/>
              <w:rPr>
                <w:rFonts w:ascii="Times New Roman" w:eastAsia="Times New Roman" w:hAnsi="Times New Roman" w:cs="Times New Roman"/>
                <w:sz w:val="20"/>
                <w:szCs w:val="20"/>
                <w:lang w:val="id"/>
              </w:rPr>
            </w:pPr>
          </w:p>
        </w:tc>
        <w:tc>
          <w:tcPr>
            <w:tcW w:w="908" w:type="dxa"/>
            <w:shd w:val="clear" w:color="auto" w:fill="auto"/>
          </w:tcPr>
          <w:p w14:paraId="5B25EF99"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Low</w:t>
            </w:r>
          </w:p>
        </w:tc>
        <w:tc>
          <w:tcPr>
            <w:tcW w:w="1182" w:type="dxa"/>
            <w:shd w:val="clear" w:color="auto" w:fill="auto"/>
          </w:tcPr>
          <w:p w14:paraId="5965988C"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Minimal Effort</w:t>
            </w:r>
          </w:p>
        </w:tc>
        <w:tc>
          <w:tcPr>
            <w:tcW w:w="1172" w:type="dxa"/>
            <w:shd w:val="clear" w:color="auto" w:fill="auto"/>
          </w:tcPr>
          <w:p w14:paraId="299A1624"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Keep Informed</w:t>
            </w:r>
          </w:p>
        </w:tc>
      </w:tr>
      <w:tr w:rsidR="00464CAA" w:rsidRPr="00464CAA" w14:paraId="13F4FCD8" w14:textId="77777777" w:rsidTr="00464CAA">
        <w:trPr>
          <w:trHeight w:val="230"/>
          <w:jc w:val="center"/>
        </w:trPr>
        <w:tc>
          <w:tcPr>
            <w:tcW w:w="1004" w:type="dxa"/>
            <w:vMerge/>
            <w:shd w:val="clear" w:color="auto" w:fill="auto"/>
          </w:tcPr>
          <w:p w14:paraId="7A5DCAA3" w14:textId="77777777" w:rsidR="00464CAA" w:rsidRPr="00464CAA" w:rsidRDefault="00464CAA" w:rsidP="00464CAA">
            <w:pPr>
              <w:spacing w:after="0" w:line="240" w:lineRule="auto"/>
              <w:jc w:val="both"/>
              <w:rPr>
                <w:rFonts w:ascii="Times New Roman" w:eastAsia="Times New Roman" w:hAnsi="Times New Roman" w:cs="Times New Roman"/>
                <w:sz w:val="20"/>
                <w:szCs w:val="20"/>
                <w:lang w:val="id"/>
              </w:rPr>
            </w:pPr>
          </w:p>
        </w:tc>
        <w:tc>
          <w:tcPr>
            <w:tcW w:w="908" w:type="dxa"/>
            <w:shd w:val="clear" w:color="auto" w:fill="auto"/>
          </w:tcPr>
          <w:p w14:paraId="7B33CCA4" w14:textId="77777777" w:rsidR="00464CAA" w:rsidRPr="00464CAA" w:rsidRDefault="00464CAA" w:rsidP="00464CAA">
            <w:pPr>
              <w:spacing w:after="0" w:line="240" w:lineRule="auto"/>
              <w:jc w:val="both"/>
              <w:rPr>
                <w:rFonts w:ascii="Times New Roman" w:eastAsia="Times New Roman" w:hAnsi="Times New Roman" w:cs="Times New Roman"/>
                <w:sz w:val="20"/>
                <w:szCs w:val="20"/>
                <w:lang w:val="id"/>
              </w:rPr>
            </w:pPr>
          </w:p>
        </w:tc>
        <w:tc>
          <w:tcPr>
            <w:tcW w:w="1182" w:type="dxa"/>
            <w:shd w:val="clear" w:color="auto" w:fill="auto"/>
          </w:tcPr>
          <w:p w14:paraId="0D3EB27B"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Low</w:t>
            </w:r>
          </w:p>
        </w:tc>
        <w:tc>
          <w:tcPr>
            <w:tcW w:w="1172" w:type="dxa"/>
            <w:shd w:val="clear" w:color="auto" w:fill="auto"/>
          </w:tcPr>
          <w:p w14:paraId="3951D8BF"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High</w:t>
            </w:r>
          </w:p>
        </w:tc>
      </w:tr>
      <w:tr w:rsidR="00464CAA" w:rsidRPr="00464CAA" w14:paraId="206DD12A" w14:textId="77777777" w:rsidTr="00464CAA">
        <w:trPr>
          <w:trHeight w:val="230"/>
          <w:jc w:val="center"/>
        </w:trPr>
        <w:tc>
          <w:tcPr>
            <w:tcW w:w="1004" w:type="dxa"/>
            <w:vMerge/>
            <w:shd w:val="clear" w:color="auto" w:fill="auto"/>
          </w:tcPr>
          <w:p w14:paraId="38949BB3" w14:textId="77777777" w:rsidR="00464CAA" w:rsidRPr="00464CAA" w:rsidRDefault="00464CAA" w:rsidP="00464CAA">
            <w:pPr>
              <w:spacing w:after="0" w:line="240" w:lineRule="auto"/>
              <w:jc w:val="both"/>
              <w:rPr>
                <w:rFonts w:ascii="Times New Roman" w:eastAsia="Times New Roman" w:hAnsi="Times New Roman" w:cs="Times New Roman"/>
                <w:sz w:val="20"/>
                <w:szCs w:val="20"/>
                <w:lang w:val="id"/>
              </w:rPr>
            </w:pPr>
          </w:p>
        </w:tc>
        <w:tc>
          <w:tcPr>
            <w:tcW w:w="3262" w:type="dxa"/>
            <w:gridSpan w:val="3"/>
            <w:shd w:val="clear" w:color="auto" w:fill="auto"/>
          </w:tcPr>
          <w:p w14:paraId="3825E277" w14:textId="77777777" w:rsidR="00464CAA" w:rsidRPr="00464CAA" w:rsidRDefault="00464CAA" w:rsidP="00464CAA">
            <w:pPr>
              <w:spacing w:after="0" w:line="240" w:lineRule="auto"/>
              <w:jc w:val="both"/>
              <w:rPr>
                <w:rFonts w:ascii="Times New Roman" w:eastAsia="Times New Roman" w:hAnsi="Times New Roman" w:cs="Times New Roman"/>
                <w:i/>
                <w:sz w:val="20"/>
                <w:szCs w:val="20"/>
                <w:lang w:val="id"/>
              </w:rPr>
            </w:pPr>
            <w:r w:rsidRPr="00464CAA">
              <w:rPr>
                <w:rFonts w:ascii="Times New Roman" w:eastAsia="Times New Roman" w:hAnsi="Times New Roman" w:cs="Times New Roman"/>
                <w:i/>
                <w:sz w:val="20"/>
                <w:szCs w:val="20"/>
                <w:lang w:val="id"/>
              </w:rPr>
              <w:t>Level Of Interest</w:t>
            </w:r>
          </w:p>
        </w:tc>
      </w:tr>
    </w:tbl>
    <w:p w14:paraId="06D20CD8" w14:textId="77777777" w:rsidR="00464CAA" w:rsidRDefault="00464CAA" w:rsidP="00464CAA">
      <w:pPr>
        <w:spacing w:after="0" w:line="240" w:lineRule="auto"/>
        <w:jc w:val="both"/>
        <w:rPr>
          <w:rFonts w:ascii="Times New Roman" w:eastAsia="Times New Roman" w:hAnsi="Times New Roman" w:cs="Times New Roman"/>
          <w:lang w:val="id-ID"/>
        </w:rPr>
      </w:pPr>
    </w:p>
    <w:p w14:paraId="0917EEDD" w14:textId="77777777" w:rsidR="00464CAA" w:rsidRPr="00464CAA" w:rsidRDefault="00464CAA" w:rsidP="001F3484">
      <w:pPr>
        <w:spacing w:after="0"/>
        <w:ind w:firstLine="720"/>
        <w:jc w:val="both"/>
        <w:rPr>
          <w:rFonts w:ascii="Times New Roman" w:eastAsia="Times New Roman" w:hAnsi="Times New Roman" w:cs="Times New Roman"/>
          <w:lang w:val="id-ID"/>
        </w:rPr>
      </w:pPr>
      <w:r w:rsidRPr="00464CAA">
        <w:rPr>
          <w:rFonts w:ascii="Times New Roman" w:eastAsia="Times New Roman" w:hAnsi="Times New Roman" w:cs="Times New Roman"/>
          <w:lang w:val="id-ID"/>
        </w:rPr>
        <w:t>Berikut penjelasan dari tabel pemetaan level of interest di atas:</w:t>
      </w:r>
    </w:p>
    <w:p w14:paraId="289699FF" w14:textId="77777777" w:rsidR="001F3484" w:rsidRDefault="00464CAA" w:rsidP="001F3484">
      <w:pPr>
        <w:pStyle w:val="ListParagraph"/>
        <w:numPr>
          <w:ilvl w:val="0"/>
          <w:numId w:val="9"/>
        </w:numPr>
        <w:spacing w:after="0"/>
        <w:ind w:left="360"/>
        <w:jc w:val="both"/>
        <w:rPr>
          <w:rFonts w:ascii="Times New Roman" w:eastAsia="Times New Roman" w:hAnsi="Times New Roman" w:cs="Times New Roman"/>
          <w:lang w:val="id-ID"/>
        </w:rPr>
      </w:pPr>
      <w:r w:rsidRPr="001F3484">
        <w:rPr>
          <w:rFonts w:ascii="Times New Roman" w:eastAsia="Times New Roman" w:hAnsi="Times New Roman" w:cs="Times New Roman"/>
          <w:lang w:val="id-ID"/>
        </w:rPr>
        <w:t>Keep Satisfied : Pengaruh pengambilan keputusannya tinggi dan keterkaitan dalam bisnis rendah.</w:t>
      </w:r>
    </w:p>
    <w:p w14:paraId="47C79838" w14:textId="77777777" w:rsidR="001F3484" w:rsidRDefault="00464CAA" w:rsidP="001F3484">
      <w:pPr>
        <w:pStyle w:val="ListParagraph"/>
        <w:numPr>
          <w:ilvl w:val="0"/>
          <w:numId w:val="9"/>
        </w:numPr>
        <w:spacing w:after="0"/>
        <w:ind w:left="360"/>
        <w:jc w:val="both"/>
        <w:rPr>
          <w:rFonts w:ascii="Times New Roman" w:eastAsia="Times New Roman" w:hAnsi="Times New Roman" w:cs="Times New Roman"/>
          <w:lang w:val="id-ID"/>
        </w:rPr>
      </w:pPr>
      <w:r w:rsidRPr="001F3484">
        <w:rPr>
          <w:rFonts w:ascii="Times New Roman" w:eastAsia="Times New Roman" w:hAnsi="Times New Roman" w:cs="Times New Roman"/>
          <w:lang w:val="id-ID"/>
        </w:rPr>
        <w:t>Key Player</w:t>
      </w:r>
      <w:r w:rsidRPr="001F3484">
        <w:rPr>
          <w:rFonts w:ascii="Times New Roman" w:eastAsia="Times New Roman" w:hAnsi="Times New Roman" w:cs="Times New Roman"/>
          <w:lang w:val="id-ID"/>
        </w:rPr>
        <w:tab/>
        <w:t>: Pengaruh pengambilan keputusan dan keterkaitannya dalam bisnis tinggi.</w:t>
      </w:r>
    </w:p>
    <w:p w14:paraId="7E794FC4" w14:textId="77777777" w:rsidR="001F3484" w:rsidRDefault="00464CAA" w:rsidP="001F3484">
      <w:pPr>
        <w:pStyle w:val="ListParagraph"/>
        <w:numPr>
          <w:ilvl w:val="0"/>
          <w:numId w:val="9"/>
        </w:numPr>
        <w:spacing w:after="0"/>
        <w:ind w:left="360"/>
        <w:jc w:val="both"/>
        <w:rPr>
          <w:rFonts w:ascii="Times New Roman" w:eastAsia="Times New Roman" w:hAnsi="Times New Roman" w:cs="Times New Roman"/>
          <w:lang w:val="id-ID"/>
        </w:rPr>
      </w:pPr>
      <w:r w:rsidRPr="001F3484">
        <w:rPr>
          <w:rFonts w:ascii="Times New Roman" w:eastAsia="Times New Roman" w:hAnsi="Times New Roman" w:cs="Times New Roman"/>
          <w:lang w:val="id-ID"/>
        </w:rPr>
        <w:t>Keep Informed : Pengaruh pengambilan keputusannya rendah sedangkan keterkaitan dalam bisnis tinggi.</w:t>
      </w:r>
    </w:p>
    <w:p w14:paraId="006862A2" w14:textId="132F7A75" w:rsidR="00464CAA" w:rsidRPr="001F3484" w:rsidRDefault="00464CAA" w:rsidP="001F3484">
      <w:pPr>
        <w:pStyle w:val="ListParagraph"/>
        <w:numPr>
          <w:ilvl w:val="0"/>
          <w:numId w:val="9"/>
        </w:numPr>
        <w:spacing w:after="0"/>
        <w:ind w:left="360"/>
        <w:jc w:val="both"/>
        <w:rPr>
          <w:rFonts w:ascii="Times New Roman" w:eastAsia="Times New Roman" w:hAnsi="Times New Roman" w:cs="Times New Roman"/>
          <w:lang w:val="id-ID"/>
        </w:rPr>
      </w:pPr>
      <w:r w:rsidRPr="001F3484">
        <w:rPr>
          <w:rFonts w:ascii="Times New Roman" w:eastAsia="Times New Roman" w:hAnsi="Times New Roman" w:cs="Times New Roman"/>
          <w:lang w:val="id-ID"/>
        </w:rPr>
        <w:lastRenderedPageBreak/>
        <w:t>Minimal Effort</w:t>
      </w:r>
      <w:r w:rsidR="001F3484">
        <w:rPr>
          <w:rFonts w:ascii="Times New Roman" w:eastAsia="Times New Roman" w:hAnsi="Times New Roman" w:cs="Times New Roman"/>
          <w:lang w:val="id-ID"/>
        </w:rPr>
        <w:t xml:space="preserve"> </w:t>
      </w:r>
      <w:r w:rsidRPr="001F3484">
        <w:rPr>
          <w:rFonts w:ascii="Times New Roman" w:eastAsia="Times New Roman" w:hAnsi="Times New Roman" w:cs="Times New Roman"/>
          <w:lang w:val="id-ID"/>
        </w:rPr>
        <w:t>: Pengaruh pengambilan keputusan dan keterkaitannya dalam bisnis rendah. Berikut merupakan stakeholder map matrix internal di BUMDes Desa Sukalaksana bagian Desa Wisata Saung Ciburial :</w:t>
      </w:r>
    </w:p>
    <w:p w14:paraId="3F9C96E0" w14:textId="77777777" w:rsidR="00464CAA" w:rsidRPr="00464CAA" w:rsidRDefault="00464CAA" w:rsidP="001F3484">
      <w:pPr>
        <w:spacing w:after="0"/>
        <w:ind w:firstLine="720"/>
        <w:jc w:val="both"/>
        <w:rPr>
          <w:rFonts w:ascii="Times New Roman" w:eastAsia="Times New Roman" w:hAnsi="Times New Roman" w:cs="Times New Roman"/>
          <w:lang w:val="id-ID"/>
        </w:rPr>
      </w:pPr>
    </w:p>
    <w:p w14:paraId="7554E7CA" w14:textId="7F066730" w:rsidR="00464CAA" w:rsidRPr="00BB0E75" w:rsidRDefault="00464CAA" w:rsidP="001F3484">
      <w:pPr>
        <w:pStyle w:val="ListParagraph"/>
        <w:numPr>
          <w:ilvl w:val="0"/>
          <w:numId w:val="6"/>
        </w:numPr>
        <w:spacing w:after="0"/>
        <w:ind w:left="360"/>
        <w:jc w:val="both"/>
        <w:rPr>
          <w:rFonts w:ascii="Times New Roman" w:eastAsia="Times New Roman" w:hAnsi="Times New Roman" w:cs="Times New Roman"/>
          <w:b/>
          <w:bCs/>
          <w:i/>
          <w:iCs/>
          <w:lang w:val="id-ID"/>
        </w:rPr>
      </w:pPr>
      <w:r w:rsidRPr="00BB0E75">
        <w:rPr>
          <w:rFonts w:ascii="Times New Roman" w:eastAsia="Times New Roman" w:hAnsi="Times New Roman" w:cs="Times New Roman"/>
          <w:b/>
          <w:bCs/>
          <w:i/>
          <w:iCs/>
          <w:lang w:val="id-ID"/>
        </w:rPr>
        <w:t>Value Chain Digital</w:t>
      </w:r>
    </w:p>
    <w:p w14:paraId="554D257F" w14:textId="444F1FCE" w:rsidR="00464CAA" w:rsidRPr="00464CAA" w:rsidRDefault="00464CAA" w:rsidP="001F3484">
      <w:pPr>
        <w:spacing w:after="0"/>
        <w:ind w:firstLine="720"/>
        <w:jc w:val="both"/>
        <w:rPr>
          <w:rFonts w:ascii="Times New Roman" w:eastAsia="Times New Roman" w:hAnsi="Times New Roman" w:cs="Times New Roman"/>
          <w:lang w:val="id-ID"/>
        </w:rPr>
      </w:pPr>
      <w:r w:rsidRPr="00464CAA">
        <w:rPr>
          <w:rFonts w:ascii="Times New Roman" w:eastAsia="Times New Roman" w:hAnsi="Times New Roman" w:cs="Times New Roman"/>
          <w:lang w:val="id-ID"/>
        </w:rPr>
        <w:t xml:space="preserve">Value Chain Diagram </w:t>
      </w:r>
      <w:r w:rsidR="005A6583" w:rsidRPr="005A6583">
        <w:rPr>
          <w:rFonts w:ascii="Times New Roman" w:eastAsia="Times New Roman" w:hAnsi="Times New Roman" w:cs="Times New Roman"/>
          <w:lang w:val="id-ID"/>
        </w:rPr>
        <w:t>digunakan untuk mengelompokkan, men</w:t>
      </w:r>
      <w:r w:rsidR="005A6583">
        <w:rPr>
          <w:rFonts w:ascii="Times New Roman" w:eastAsia="Times New Roman" w:hAnsi="Times New Roman" w:cs="Times New Roman"/>
          <w:lang w:val="id-ID"/>
        </w:rPr>
        <w:t>ganalisis</w:t>
      </w:r>
      <w:r w:rsidR="005A6583" w:rsidRPr="005A6583">
        <w:rPr>
          <w:rFonts w:ascii="Times New Roman" w:eastAsia="Times New Roman" w:hAnsi="Times New Roman" w:cs="Times New Roman"/>
          <w:lang w:val="id-ID"/>
        </w:rPr>
        <w:t>, dan memahami aktivitas yang membentuk nilai suatu produk atau layanan, serta digunakan untuk menciptakan nilai bagi pelanggan dalam upaya mencapai keunggulan kompetitif</w:t>
      </w:r>
      <w:r w:rsidR="005A6583">
        <w:rPr>
          <w:rFonts w:ascii="Times New Roman" w:eastAsia="Times New Roman" w:hAnsi="Times New Roman" w:cs="Times New Roman"/>
          <w:lang w:val="id-ID"/>
        </w:rPr>
        <w:t xml:space="preserve"> </w:t>
      </w:r>
      <w:r w:rsidR="00BB0E75">
        <w:rPr>
          <w:rFonts w:ascii="Times New Roman" w:eastAsia="Times New Roman" w:hAnsi="Times New Roman" w:cs="Times New Roman"/>
          <w:lang w:val="id-ID"/>
        </w:rPr>
        <w:fldChar w:fldCharType="begin" w:fldLock="1"/>
      </w:r>
      <w:r w:rsidR="003104A8">
        <w:rPr>
          <w:rFonts w:ascii="Times New Roman" w:eastAsia="Times New Roman" w:hAnsi="Times New Roman" w:cs="Times New Roman"/>
          <w:lang w:val="id-ID"/>
        </w:rPr>
        <w:instrText>ADDIN CSL_CITATION {"citationItems":[{"id":"ITEM-1","itemData":{"ISSN":"2715-2480","author":[{"dropping-particle":"","family":"Arifin","given":"Achmad","non-dropping-particle":"","parse-names":false,"suffix":""},{"dropping-particle":"","family":"Halim","given":"Moh","non-dropping-particle":"","parse-names":false,"suffix":""},{"dropping-particle":"","family":"Maharani","given":"Astrid","non-dropping-particle":"","parse-names":false,"suffix":""}],"container-title":"BUDGETING: Journal of Business, Management and Accounting","id":"ITEM-1","issue":"1","issued":{"date-parts":[["2020"]]},"page":"127-139","title":"Penentuan Biaya Strategis Melalui Analisis Value Chain","type":"article-journal","volume":"2"},"uris":["http://www.mendeley.com/documents/?uuid=205e7176-b598-45c9-92d2-34e6d1db2acd"]}],"mendeley":{"formattedCitation":"(Arifin et al., 2020)","plainTextFormattedCitation":"(Arifin et al., 2020)","previouslyFormattedCitation":"(Arifin et al., 2020)"},"properties":{"noteIndex":0},"schema":"https://github.com/citation-style-language/schema/raw/master/csl-citation.json"}</w:instrText>
      </w:r>
      <w:r w:rsidR="00BB0E75">
        <w:rPr>
          <w:rFonts w:ascii="Times New Roman" w:eastAsia="Times New Roman" w:hAnsi="Times New Roman" w:cs="Times New Roman"/>
          <w:lang w:val="id-ID"/>
        </w:rPr>
        <w:fldChar w:fldCharType="separate"/>
      </w:r>
      <w:r w:rsidR="00BB0E75" w:rsidRPr="00BB0E75">
        <w:rPr>
          <w:rFonts w:ascii="Times New Roman" w:eastAsia="Times New Roman" w:hAnsi="Times New Roman" w:cs="Times New Roman"/>
          <w:noProof/>
          <w:lang w:val="id-ID"/>
        </w:rPr>
        <w:t>(Arifin et al., 2020)</w:t>
      </w:r>
      <w:r w:rsidR="00BB0E75">
        <w:rPr>
          <w:rFonts w:ascii="Times New Roman" w:eastAsia="Times New Roman" w:hAnsi="Times New Roman" w:cs="Times New Roman"/>
          <w:lang w:val="id-ID"/>
        </w:rPr>
        <w:fldChar w:fldCharType="end"/>
      </w:r>
      <w:r w:rsidRPr="00464CAA">
        <w:rPr>
          <w:rFonts w:ascii="Times New Roman" w:eastAsia="Times New Roman" w:hAnsi="Times New Roman" w:cs="Times New Roman"/>
          <w:lang w:val="id-ID"/>
        </w:rPr>
        <w:t xml:space="preserve">. Value Chain </w:t>
      </w:r>
      <w:r w:rsidR="005A6583">
        <w:rPr>
          <w:rFonts w:ascii="Times New Roman" w:eastAsia="Times New Roman" w:hAnsi="Times New Roman" w:cs="Times New Roman"/>
          <w:lang w:val="id-ID"/>
        </w:rPr>
        <w:t>dibagi menjadi</w:t>
      </w:r>
      <w:r w:rsidRPr="00464CAA">
        <w:rPr>
          <w:rFonts w:ascii="Times New Roman" w:eastAsia="Times New Roman" w:hAnsi="Times New Roman" w:cs="Times New Roman"/>
          <w:lang w:val="id-ID"/>
        </w:rPr>
        <w:t xml:space="preserve"> dua bagian, yaitu:</w:t>
      </w:r>
    </w:p>
    <w:p w14:paraId="7A488287" w14:textId="77777777" w:rsidR="001F3484" w:rsidRDefault="00464CAA" w:rsidP="001F3484">
      <w:pPr>
        <w:pStyle w:val="ListParagraph"/>
        <w:numPr>
          <w:ilvl w:val="0"/>
          <w:numId w:val="10"/>
        </w:numPr>
        <w:spacing w:after="0"/>
        <w:ind w:left="360"/>
        <w:jc w:val="both"/>
        <w:rPr>
          <w:rFonts w:ascii="Times New Roman" w:eastAsia="Times New Roman" w:hAnsi="Times New Roman" w:cs="Times New Roman"/>
          <w:lang w:val="id-ID"/>
        </w:rPr>
      </w:pPr>
      <w:r w:rsidRPr="001F3484">
        <w:rPr>
          <w:rFonts w:ascii="Times New Roman" w:eastAsia="Times New Roman" w:hAnsi="Times New Roman" w:cs="Times New Roman"/>
          <w:lang w:val="id-ID"/>
        </w:rPr>
        <w:t xml:space="preserve">Aktivitas Utama </w:t>
      </w:r>
      <w:r w:rsidRPr="00BB0E75">
        <w:rPr>
          <w:rFonts w:ascii="Times New Roman" w:eastAsia="Times New Roman" w:hAnsi="Times New Roman" w:cs="Times New Roman"/>
          <w:i/>
          <w:iCs/>
          <w:lang w:val="id-ID"/>
        </w:rPr>
        <w:t>(Primary Activity)</w:t>
      </w:r>
      <w:r w:rsidRPr="001F3484">
        <w:rPr>
          <w:rFonts w:ascii="Times New Roman" w:eastAsia="Times New Roman" w:hAnsi="Times New Roman" w:cs="Times New Roman"/>
          <w:lang w:val="id-ID"/>
        </w:rPr>
        <w:t xml:space="preserve"> Aktivitas utama pada Value Chain menggambarkan aktivitas- aktivitas pokok yang dijalankan oleh sebuah organisasi/perusahaan untuk meningkatkan nilai dalam pengembangan keunggulan yang kompetitif.</w:t>
      </w:r>
    </w:p>
    <w:p w14:paraId="6EF520BF" w14:textId="65482374" w:rsidR="00464CAA" w:rsidRDefault="00464CAA" w:rsidP="001F3484">
      <w:pPr>
        <w:pStyle w:val="ListParagraph"/>
        <w:numPr>
          <w:ilvl w:val="0"/>
          <w:numId w:val="10"/>
        </w:numPr>
        <w:spacing w:after="0"/>
        <w:ind w:left="360"/>
        <w:jc w:val="both"/>
        <w:rPr>
          <w:rFonts w:ascii="Times New Roman" w:eastAsia="Times New Roman" w:hAnsi="Times New Roman" w:cs="Times New Roman"/>
          <w:lang w:val="id-ID"/>
        </w:rPr>
      </w:pPr>
      <w:r w:rsidRPr="001F3484">
        <w:rPr>
          <w:rFonts w:ascii="Times New Roman" w:eastAsia="Times New Roman" w:hAnsi="Times New Roman" w:cs="Times New Roman"/>
          <w:lang w:val="id-ID"/>
        </w:rPr>
        <w:t xml:space="preserve">Aktivitas Pendukung </w:t>
      </w:r>
      <w:r w:rsidRPr="00BB0E75">
        <w:rPr>
          <w:rFonts w:ascii="Times New Roman" w:eastAsia="Times New Roman" w:hAnsi="Times New Roman" w:cs="Times New Roman"/>
          <w:i/>
          <w:iCs/>
          <w:lang w:val="id-ID"/>
        </w:rPr>
        <w:t>(Support Activity)</w:t>
      </w:r>
      <w:r w:rsidRPr="001F3484">
        <w:rPr>
          <w:rFonts w:ascii="Times New Roman" w:eastAsia="Times New Roman" w:hAnsi="Times New Roman" w:cs="Times New Roman"/>
          <w:lang w:val="id-ID"/>
        </w:rPr>
        <w:t xml:space="preserve"> Aktivitas pendukung pada Value Chain menggambarkan aktivitas-aktivitas yang berperan dalam mendukung berjalannya aktivitas utama</w:t>
      </w:r>
      <w:r w:rsidR="002E1068">
        <w:rPr>
          <w:rFonts w:ascii="Times New Roman" w:eastAsia="Times New Roman" w:hAnsi="Times New Roman" w:cs="Times New Roman"/>
          <w:lang w:val="id-ID"/>
        </w:rPr>
        <w:t xml:space="preserve"> </w:t>
      </w:r>
      <w:r w:rsidRPr="001F3484">
        <w:rPr>
          <w:rFonts w:ascii="Times New Roman" w:eastAsia="Times New Roman" w:hAnsi="Times New Roman" w:cs="Times New Roman"/>
          <w:lang w:val="id-ID"/>
        </w:rPr>
        <w:t>.</w:t>
      </w:r>
    </w:p>
    <w:p w14:paraId="4EE0D975" w14:textId="77777777" w:rsidR="001F3484" w:rsidRPr="001F3484" w:rsidRDefault="001F3484" w:rsidP="001F3484">
      <w:pPr>
        <w:pStyle w:val="ListParagraph"/>
        <w:spacing w:after="0"/>
        <w:ind w:left="360"/>
        <w:jc w:val="both"/>
        <w:rPr>
          <w:rFonts w:ascii="Times New Roman" w:eastAsia="Times New Roman" w:hAnsi="Times New Roman" w:cs="Times New Roman"/>
          <w:lang w:val="id-ID"/>
        </w:rPr>
      </w:pPr>
    </w:p>
    <w:p w14:paraId="1E2BD305" w14:textId="13A3E243" w:rsidR="00464CAA" w:rsidRDefault="009038FA" w:rsidP="001F3484">
      <w:pPr>
        <w:spacing w:after="0"/>
        <w:jc w:val="center"/>
        <w:rPr>
          <w:rFonts w:ascii="Times New Roman" w:eastAsia="Times New Roman" w:hAnsi="Times New Roman" w:cs="Times New Roman"/>
          <w:lang w:val="id-ID"/>
        </w:rPr>
      </w:pPr>
      <w:r>
        <w:rPr>
          <w:noProof/>
          <w:sz w:val="16"/>
          <w:szCs w:val="16"/>
        </w:rPr>
        <w:drawing>
          <wp:inline distT="0" distB="0" distL="0" distR="0" wp14:anchorId="112BE5D5" wp14:editId="6CC35654">
            <wp:extent cx="5034927" cy="3024000"/>
            <wp:effectExtent l="0" t="0" r="0" b="5080"/>
            <wp:docPr id="168744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4502" name="Picture 168744502"/>
                    <pic:cNvPicPr/>
                  </pic:nvPicPr>
                  <pic:blipFill>
                    <a:blip r:embed="rId10">
                      <a:extLst>
                        <a:ext uri="{28A0092B-C50C-407E-A947-70E740481C1C}">
                          <a14:useLocalDpi xmlns:a14="http://schemas.microsoft.com/office/drawing/2010/main" val="0"/>
                        </a:ext>
                      </a:extLst>
                    </a:blip>
                    <a:stretch>
                      <a:fillRect/>
                    </a:stretch>
                  </pic:blipFill>
                  <pic:spPr>
                    <a:xfrm>
                      <a:off x="0" y="0"/>
                      <a:ext cx="5034927" cy="3024000"/>
                    </a:xfrm>
                    <a:prstGeom prst="rect">
                      <a:avLst/>
                    </a:prstGeom>
                  </pic:spPr>
                </pic:pic>
              </a:graphicData>
            </a:graphic>
          </wp:inline>
        </w:drawing>
      </w:r>
    </w:p>
    <w:p w14:paraId="4BDE1693" w14:textId="73947926" w:rsidR="0084075F" w:rsidRDefault="009038FA" w:rsidP="009038FA">
      <w:pPr>
        <w:autoSpaceDE w:val="0"/>
        <w:autoSpaceDN w:val="0"/>
        <w:adjustRightInd w:val="0"/>
        <w:spacing w:after="0"/>
        <w:jc w:val="center"/>
        <w:rPr>
          <w:rFonts w:ascii="Times New Roman" w:hAnsi="Times New Roman" w:cs="Times New Roman"/>
          <w:b/>
          <w:bCs/>
          <w:sz w:val="20"/>
          <w:szCs w:val="20"/>
          <w:lang w:val="id-ID"/>
        </w:rPr>
      </w:pPr>
      <w:r w:rsidRPr="009038FA">
        <w:rPr>
          <w:rFonts w:ascii="Times New Roman" w:hAnsi="Times New Roman" w:cs="Times New Roman"/>
          <w:b/>
          <w:bCs/>
          <w:sz w:val="20"/>
          <w:szCs w:val="20"/>
          <w:lang w:val="id-ID"/>
        </w:rPr>
        <w:t>Gambar 2. Value Chain</w:t>
      </w:r>
    </w:p>
    <w:p w14:paraId="5AC16E55" w14:textId="77777777" w:rsidR="009038FA" w:rsidRPr="009038FA" w:rsidRDefault="009038FA" w:rsidP="009038FA">
      <w:pPr>
        <w:autoSpaceDE w:val="0"/>
        <w:autoSpaceDN w:val="0"/>
        <w:adjustRightInd w:val="0"/>
        <w:spacing w:after="0"/>
        <w:jc w:val="center"/>
        <w:rPr>
          <w:rFonts w:ascii="Times New Roman" w:hAnsi="Times New Roman" w:cs="Times New Roman"/>
          <w:b/>
          <w:bCs/>
          <w:sz w:val="20"/>
          <w:szCs w:val="20"/>
          <w:lang w:val="id-ID"/>
        </w:rPr>
      </w:pPr>
    </w:p>
    <w:p w14:paraId="50B98CAE" w14:textId="77777777" w:rsidR="00B5493F" w:rsidRDefault="00B5493F">
      <w:pPr>
        <w:rPr>
          <w:rFonts w:ascii="Times New Roman" w:eastAsia="Times New Roman" w:hAnsi="Times New Roman" w:cs="Times New Roman"/>
          <w:b/>
          <w:color w:val="0070C0"/>
          <w:lang w:val="id-ID"/>
        </w:rPr>
      </w:pPr>
      <w:r>
        <w:rPr>
          <w:rFonts w:ascii="Times New Roman" w:eastAsia="Times New Roman" w:hAnsi="Times New Roman" w:cs="Times New Roman"/>
          <w:b/>
          <w:color w:val="0070C0"/>
          <w:lang w:val="id-ID"/>
        </w:rPr>
        <w:br w:type="page"/>
      </w:r>
    </w:p>
    <w:p w14:paraId="38DB3D16" w14:textId="2B6EB243" w:rsidR="001E413B" w:rsidRDefault="001E413B" w:rsidP="001F3484">
      <w:pPr>
        <w:tabs>
          <w:tab w:val="left" w:pos="2933"/>
          <w:tab w:val="center" w:pos="3965"/>
        </w:tabs>
        <w:spacing w:after="0"/>
        <w:jc w:val="center"/>
        <w:rPr>
          <w:rFonts w:ascii="Times New Roman" w:eastAsia="Times New Roman" w:hAnsi="Times New Roman" w:cs="Times New Roman"/>
          <w:b/>
          <w:color w:val="0070C0"/>
          <w:lang w:val="id-ID"/>
        </w:rPr>
      </w:pPr>
      <w:r w:rsidRPr="00BF5D67">
        <w:rPr>
          <w:rFonts w:ascii="Times New Roman" w:eastAsia="Times New Roman" w:hAnsi="Times New Roman" w:cs="Times New Roman"/>
          <w:b/>
          <w:color w:val="0070C0"/>
          <w:lang w:val="id-ID"/>
        </w:rPr>
        <w:lastRenderedPageBreak/>
        <w:t>KESIMPULAN</w:t>
      </w:r>
    </w:p>
    <w:p w14:paraId="5F00A748" w14:textId="77777777" w:rsidR="00B5493F" w:rsidRPr="00BF5D67" w:rsidRDefault="00B5493F" w:rsidP="001F3484">
      <w:pPr>
        <w:tabs>
          <w:tab w:val="left" w:pos="2933"/>
          <w:tab w:val="center" w:pos="3965"/>
        </w:tabs>
        <w:spacing w:after="0"/>
        <w:jc w:val="center"/>
        <w:rPr>
          <w:rFonts w:ascii="Times New Roman" w:eastAsia="Times New Roman" w:hAnsi="Times New Roman" w:cs="Times New Roman"/>
          <w:b/>
          <w:color w:val="0070C0"/>
          <w:lang w:val="id-ID"/>
        </w:rPr>
      </w:pPr>
    </w:p>
    <w:p w14:paraId="26E641D6" w14:textId="77777777" w:rsidR="00464CAA" w:rsidRPr="00464CAA" w:rsidRDefault="00464CAA" w:rsidP="001F3484">
      <w:pPr>
        <w:spacing w:after="0"/>
        <w:ind w:firstLine="720"/>
        <w:jc w:val="both"/>
        <w:rPr>
          <w:rFonts w:ascii="Times New Roman" w:hAnsi="Times New Roman" w:cs="Times New Roman"/>
          <w:lang w:val="id-ID"/>
        </w:rPr>
      </w:pPr>
      <w:r w:rsidRPr="00464CAA">
        <w:rPr>
          <w:rFonts w:ascii="Times New Roman" w:hAnsi="Times New Roman" w:cs="Times New Roman"/>
          <w:lang w:val="id-ID"/>
        </w:rPr>
        <w:t>Berdasarkan penelitian Perancangan Smart Village menggunakan Enterprise Arhchitecture dengan Framework TOGAF ADM 9.2 pada fungsi BUMDes Desa Wisata dapat diambil kesimpulan,berupa :</w:t>
      </w:r>
    </w:p>
    <w:p w14:paraId="6A787CE4" w14:textId="776E8097" w:rsidR="00464CAA" w:rsidRPr="00464CAA" w:rsidRDefault="00464CAA" w:rsidP="001F3484">
      <w:pPr>
        <w:spacing w:after="0"/>
        <w:ind w:firstLine="720"/>
        <w:jc w:val="both"/>
        <w:rPr>
          <w:rFonts w:ascii="Times New Roman" w:hAnsi="Times New Roman" w:cs="Times New Roman"/>
          <w:lang w:val="id-ID"/>
        </w:rPr>
      </w:pPr>
      <w:r w:rsidRPr="00464CAA">
        <w:rPr>
          <w:rFonts w:ascii="Times New Roman" w:hAnsi="Times New Roman" w:cs="Times New Roman"/>
          <w:lang w:val="id-ID"/>
        </w:rPr>
        <w:t>Perancangan Enterprise Architecture meliputi Preliminary Phase, Architecture Vision, Business Architecture, Information System Architecture, Technology Architecture, Opportunities and Solution dan Migration Planning yang menghasilkan sebuah Blueprint Enterprise Architecture</w:t>
      </w:r>
      <w:r w:rsidR="002E1068">
        <w:rPr>
          <w:rFonts w:ascii="Times New Roman" w:hAnsi="Times New Roman" w:cs="Times New Roman"/>
          <w:lang w:val="id-ID"/>
        </w:rPr>
        <w:t xml:space="preserve">. </w:t>
      </w:r>
      <w:r w:rsidRPr="00464CAA">
        <w:rPr>
          <w:rFonts w:ascii="Times New Roman" w:hAnsi="Times New Roman" w:cs="Times New Roman"/>
          <w:lang w:val="id-ID"/>
        </w:rPr>
        <w:t>Proses bisnis eksisting yang perlu perbaikan dalam meningkatkan kinerja pelayanan operasional BUMDes seperti pemesanan paket wisata</w:t>
      </w:r>
      <w:r w:rsidRPr="00464CAA">
        <w:rPr>
          <w:rFonts w:ascii="Times New Roman" w:hAnsi="Times New Roman" w:cs="Times New Roman"/>
          <w:lang w:val="id-ID"/>
        </w:rPr>
        <w:tab/>
        <w:t>dan</w:t>
      </w:r>
      <w:r w:rsidRPr="00464CAA">
        <w:rPr>
          <w:rFonts w:ascii="Times New Roman" w:hAnsi="Times New Roman" w:cs="Times New Roman"/>
          <w:lang w:val="id-ID"/>
        </w:rPr>
        <w:tab/>
        <w:t>produk,</w:t>
      </w:r>
      <w:r w:rsidRPr="00464CAA">
        <w:rPr>
          <w:rFonts w:ascii="Times New Roman" w:hAnsi="Times New Roman" w:cs="Times New Roman"/>
          <w:lang w:val="id-ID"/>
        </w:rPr>
        <w:tab/>
        <w:t>produktivitas pertanian,pengiriman produk, dan pencatatan penjualan. Selain itu, data yang tidak terintegrasi antar fungsi bisnis memerlukan desain database seperti entitas data laporan penjualan,transaksi,pembayaran agar tidak terjadi redudansi data. Aplikasi eksisting adalah WhatsApp Business, MS Word, MS Excel, Aplikasi Strawberry, M-Banking. Kemudian dengan rancangan enterprise architecture mengajukan usulan aplikasi yaitu aplikasi website BINA MARKET yang dapat digunakan oleh pengunjung/konsumen sehingga tidak perlu datang ke Desa Wisata Saung Ciburial untuk memesan paket wisata atau produk home industry yang dapat diintegrasikan dengan platform lain salah satunya aplikasi strawberry kasir untuk dapat mengelola penjualan produk. Teknologi untuk membangun aplikasi usulan ini menggunakan perangkat keras seperti Server, Router, Switch dan PC/Mobile.</w:t>
      </w:r>
    </w:p>
    <w:p w14:paraId="4E49D642" w14:textId="29853FB4" w:rsidR="0084075F" w:rsidRPr="00BF5D67" w:rsidRDefault="00464CAA" w:rsidP="002E1068">
      <w:pPr>
        <w:spacing w:after="0"/>
        <w:ind w:firstLine="720"/>
        <w:jc w:val="both"/>
        <w:rPr>
          <w:rFonts w:ascii="Times New Roman" w:eastAsia="Times New Roman" w:hAnsi="Times New Roman" w:cs="Times New Roman"/>
          <w:lang w:val="id-ID"/>
        </w:rPr>
      </w:pPr>
      <w:r w:rsidRPr="00464CAA">
        <w:rPr>
          <w:rFonts w:ascii="Times New Roman" w:hAnsi="Times New Roman" w:cs="Times New Roman"/>
          <w:lang w:val="id-ID"/>
        </w:rPr>
        <w:t xml:space="preserve">Solusi yang dirancang kemudian disusun ke dalam IT Roadmap yang menunjukkan proyek pembuatan aplikasi BINA MARKET modul paket wisata akan dilakukan pada triwulan ke satu sampai 2 di tahun kesatu dan proyek pembuatan aplikasi modul penjualan produk akan dilakukan pada triwulan ketiga tahun kesatu sampai triwulan keempat pada tahun kesatu untuk pembuatan modul integration shipping akan dilakukan pada triwulan kesatu di tahun kedua. IT Roadmap dalam penelitian ini dilakukan berdasarkan pengukuran prioritas terhadap nilai, resiko untuk mempermudah </w:t>
      </w:r>
    </w:p>
    <w:p w14:paraId="46EFFE45" w14:textId="77777777" w:rsidR="00D47C77" w:rsidRPr="00BF5D67" w:rsidRDefault="00D47C77" w:rsidP="001F3484">
      <w:pPr>
        <w:spacing w:after="0"/>
        <w:jc w:val="both"/>
        <w:rPr>
          <w:rFonts w:ascii="Times New Roman" w:eastAsia="Times New Roman" w:hAnsi="Times New Roman" w:cs="Times New Roman"/>
          <w:lang w:val="id-ID"/>
        </w:rPr>
      </w:pPr>
    </w:p>
    <w:p w14:paraId="124EDF2E" w14:textId="77777777" w:rsidR="00B5493F" w:rsidRDefault="00B5493F">
      <w:pPr>
        <w:rPr>
          <w:rFonts w:ascii="Times New Roman" w:eastAsia="Times New Roman" w:hAnsi="Times New Roman" w:cs="Times New Roman"/>
          <w:b/>
          <w:color w:val="0070C0"/>
          <w:lang w:val="id-ID"/>
        </w:rPr>
      </w:pPr>
      <w:bookmarkStart w:id="6" w:name="_Hlk150724657"/>
      <w:r>
        <w:rPr>
          <w:rFonts w:ascii="Times New Roman" w:eastAsia="Times New Roman" w:hAnsi="Times New Roman" w:cs="Times New Roman"/>
          <w:b/>
          <w:color w:val="0070C0"/>
          <w:lang w:val="id-ID"/>
        </w:rPr>
        <w:br w:type="page"/>
      </w:r>
    </w:p>
    <w:p w14:paraId="5F29B5D8" w14:textId="7956CEF7" w:rsidR="001E413B" w:rsidRPr="00BF5D67" w:rsidRDefault="00D635BC" w:rsidP="00B5493F">
      <w:pPr>
        <w:spacing w:after="0"/>
        <w:jc w:val="center"/>
        <w:rPr>
          <w:rFonts w:ascii="Times New Roman" w:eastAsia="Times New Roman" w:hAnsi="Times New Roman" w:cs="Times New Roman"/>
          <w:b/>
          <w:color w:val="0070C0"/>
          <w:lang w:val="id-ID"/>
        </w:rPr>
      </w:pPr>
      <w:r w:rsidRPr="00BF5D67">
        <w:rPr>
          <w:rFonts w:ascii="Times New Roman" w:eastAsia="Times New Roman" w:hAnsi="Times New Roman" w:cs="Times New Roman"/>
          <w:b/>
          <w:color w:val="0070C0"/>
          <w:lang w:val="id-ID"/>
        </w:rPr>
        <w:lastRenderedPageBreak/>
        <w:t>DAFTAR PUSTAKA</w:t>
      </w:r>
    </w:p>
    <w:bookmarkEnd w:id="6"/>
    <w:p w14:paraId="1F73CAE3" w14:textId="77777777" w:rsidR="0084075F" w:rsidRDefault="0084075F" w:rsidP="00B5493F">
      <w:pPr>
        <w:spacing w:after="0"/>
        <w:jc w:val="both"/>
        <w:rPr>
          <w:rFonts w:ascii="Times New Roman" w:eastAsia="Times New Roman" w:hAnsi="Times New Roman" w:cs="Times New Roman"/>
          <w:color w:val="000000"/>
          <w:kern w:val="28"/>
          <w:sz w:val="20"/>
          <w:szCs w:val="20"/>
          <w:lang w:val="id-ID" w:eastAsia="en-US"/>
          <w14:ligatures w14:val="standard"/>
          <w14:cntxtAlts/>
        </w:rPr>
      </w:pPr>
    </w:p>
    <w:p w14:paraId="02D7194D" w14:textId="15D1E66C" w:rsidR="002E1068" w:rsidRPr="002E1068" w:rsidRDefault="00BB0E75" w:rsidP="00B5493F">
      <w:pPr>
        <w:widowControl w:val="0"/>
        <w:autoSpaceDE w:val="0"/>
        <w:autoSpaceDN w:val="0"/>
        <w:adjustRightInd w:val="0"/>
        <w:spacing w:after="0"/>
        <w:ind w:left="480" w:hanging="480"/>
        <w:jc w:val="both"/>
        <w:rPr>
          <w:rFonts w:ascii="Times New Roman" w:hAnsi="Times New Roman" w:cs="Times New Roman"/>
          <w:noProof/>
          <w:szCs w:val="24"/>
        </w:rPr>
      </w:pPr>
      <w:r w:rsidRPr="00A05260">
        <w:rPr>
          <w:rFonts w:ascii="Times New Roman" w:eastAsia="Times New Roman" w:hAnsi="Times New Roman" w:cs="Times New Roman"/>
          <w:color w:val="000000"/>
          <w:kern w:val="28"/>
          <w:lang w:val="id-ID" w:eastAsia="en-US"/>
          <w14:ligatures w14:val="standard"/>
          <w14:cntxtAlts/>
        </w:rPr>
        <w:fldChar w:fldCharType="begin" w:fldLock="1"/>
      </w:r>
      <w:r w:rsidRPr="00A05260">
        <w:rPr>
          <w:rFonts w:ascii="Times New Roman" w:eastAsia="Times New Roman" w:hAnsi="Times New Roman" w:cs="Times New Roman"/>
          <w:color w:val="000000"/>
          <w:kern w:val="28"/>
          <w:lang w:val="id-ID" w:eastAsia="en-US"/>
          <w14:ligatures w14:val="standard"/>
          <w14:cntxtAlts/>
        </w:rPr>
        <w:instrText xml:space="preserve">ADDIN Mendeley Bibliography CSL_BIBLIOGRAPHY </w:instrText>
      </w:r>
      <w:r w:rsidRPr="00A05260">
        <w:rPr>
          <w:rFonts w:ascii="Times New Roman" w:eastAsia="Times New Roman" w:hAnsi="Times New Roman" w:cs="Times New Roman"/>
          <w:color w:val="000000"/>
          <w:kern w:val="28"/>
          <w:lang w:val="id-ID" w:eastAsia="en-US"/>
          <w14:ligatures w14:val="standard"/>
          <w14:cntxtAlts/>
        </w:rPr>
        <w:fldChar w:fldCharType="separate"/>
      </w:r>
      <w:r w:rsidR="002E1068" w:rsidRPr="008038E4">
        <w:rPr>
          <w:rFonts w:ascii="Times New Roman" w:hAnsi="Times New Roman" w:cs="Times New Roman"/>
          <w:noProof/>
          <w:szCs w:val="24"/>
          <w:lang w:val="pt-BR"/>
        </w:rPr>
        <w:t xml:space="preserve">Arifin, A., Halim, M., &amp; Maharani, A. (2020). </w:t>
      </w:r>
      <w:r w:rsidR="002E1068" w:rsidRPr="002E1068">
        <w:rPr>
          <w:rFonts w:ascii="Times New Roman" w:hAnsi="Times New Roman" w:cs="Times New Roman"/>
          <w:noProof/>
          <w:szCs w:val="24"/>
        </w:rPr>
        <w:t xml:space="preserve">Penentuan Biaya Strategis Melalui Analisis Value Chain. </w:t>
      </w:r>
      <w:r w:rsidR="002E1068" w:rsidRPr="002E1068">
        <w:rPr>
          <w:rFonts w:ascii="Times New Roman" w:hAnsi="Times New Roman" w:cs="Times New Roman"/>
          <w:i/>
          <w:iCs/>
          <w:noProof/>
          <w:szCs w:val="24"/>
        </w:rPr>
        <w:t>BUDGETING: Journal of Business, Management and Accounting</w:t>
      </w:r>
      <w:r w:rsidR="002E1068" w:rsidRPr="002E1068">
        <w:rPr>
          <w:rFonts w:ascii="Times New Roman" w:hAnsi="Times New Roman" w:cs="Times New Roman"/>
          <w:noProof/>
          <w:szCs w:val="24"/>
        </w:rPr>
        <w:t xml:space="preserve">, </w:t>
      </w:r>
      <w:r w:rsidR="002E1068" w:rsidRPr="002E1068">
        <w:rPr>
          <w:rFonts w:ascii="Times New Roman" w:hAnsi="Times New Roman" w:cs="Times New Roman"/>
          <w:i/>
          <w:iCs/>
          <w:noProof/>
          <w:szCs w:val="24"/>
        </w:rPr>
        <w:t>2</w:t>
      </w:r>
      <w:r w:rsidR="002E1068" w:rsidRPr="002E1068">
        <w:rPr>
          <w:rFonts w:ascii="Times New Roman" w:hAnsi="Times New Roman" w:cs="Times New Roman"/>
          <w:noProof/>
          <w:szCs w:val="24"/>
        </w:rPr>
        <w:t>(1), 127–139.</w:t>
      </w:r>
    </w:p>
    <w:p w14:paraId="10F2591F"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8038E4">
        <w:rPr>
          <w:rFonts w:ascii="Times New Roman" w:hAnsi="Times New Roman" w:cs="Times New Roman"/>
          <w:noProof/>
          <w:szCs w:val="24"/>
          <w:lang w:val="pt-BR"/>
        </w:rPr>
        <w:t xml:space="preserve">Aziiza, A. A., &amp; Susanto, T. D. (2020). </w:t>
      </w:r>
      <w:r w:rsidRPr="002E1068">
        <w:rPr>
          <w:rFonts w:ascii="Times New Roman" w:hAnsi="Times New Roman" w:cs="Times New Roman"/>
          <w:noProof/>
          <w:szCs w:val="24"/>
        </w:rPr>
        <w:t xml:space="preserve">The smart village model for rural area (case study: Banyuwangi Regency). </w:t>
      </w:r>
      <w:r w:rsidRPr="002E1068">
        <w:rPr>
          <w:rFonts w:ascii="Times New Roman" w:hAnsi="Times New Roman" w:cs="Times New Roman"/>
          <w:i/>
          <w:iCs/>
          <w:noProof/>
          <w:szCs w:val="24"/>
        </w:rPr>
        <w:t>IOP Conference Series: Materials Science and Engineering</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722</w:t>
      </w:r>
      <w:r w:rsidRPr="002E1068">
        <w:rPr>
          <w:rFonts w:ascii="Times New Roman" w:hAnsi="Times New Roman" w:cs="Times New Roman"/>
          <w:noProof/>
          <w:szCs w:val="24"/>
        </w:rPr>
        <w:t>(1), 12011.</w:t>
      </w:r>
    </w:p>
    <w:p w14:paraId="3C51ABF1"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2E1068">
        <w:rPr>
          <w:rFonts w:ascii="Times New Roman" w:hAnsi="Times New Roman" w:cs="Times New Roman"/>
          <w:noProof/>
          <w:szCs w:val="24"/>
        </w:rPr>
        <w:t xml:space="preserve">Fahrianto, F., &amp; Amrizal, V. (2015). </w:t>
      </w:r>
      <w:r w:rsidRPr="002E1068">
        <w:rPr>
          <w:rFonts w:ascii="Times New Roman" w:hAnsi="Times New Roman" w:cs="Times New Roman"/>
          <w:i/>
          <w:iCs/>
          <w:noProof/>
          <w:szCs w:val="24"/>
        </w:rPr>
        <w:t>Perencanaan infrastruktur teknologi informasi di lembaga penelitian (lemlit) uin syarif hidayatullah jakarta menggunakan togaf architechture development method (adm)</w:t>
      </w:r>
      <w:r w:rsidRPr="002E1068">
        <w:rPr>
          <w:rFonts w:ascii="Times New Roman" w:hAnsi="Times New Roman" w:cs="Times New Roman"/>
          <w:noProof/>
          <w:szCs w:val="24"/>
        </w:rPr>
        <w:t>.</w:t>
      </w:r>
    </w:p>
    <w:p w14:paraId="243E1771"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8038E4">
        <w:rPr>
          <w:rFonts w:ascii="Times New Roman" w:hAnsi="Times New Roman" w:cs="Times New Roman"/>
          <w:noProof/>
          <w:szCs w:val="24"/>
          <w:lang w:val="pt-BR"/>
        </w:rPr>
        <w:t xml:space="preserve">Fikri, I. T. N., Ramadani, L., &amp; Dewi, F. (2023). </w:t>
      </w:r>
      <w:r w:rsidRPr="002E1068">
        <w:rPr>
          <w:rFonts w:ascii="Times New Roman" w:hAnsi="Times New Roman" w:cs="Times New Roman"/>
          <w:noProof/>
          <w:szCs w:val="24"/>
        </w:rPr>
        <w:t xml:space="preserve">Perancangan Enterprise Architecture pada Divisi Pencegahan dan Pengendalian Penyakit Suku Dinas Kesehatan Jakarta Timur dan Puskesmas Kecamatan Cakung. </w:t>
      </w:r>
      <w:r w:rsidRPr="002E1068">
        <w:rPr>
          <w:rFonts w:ascii="Times New Roman" w:hAnsi="Times New Roman" w:cs="Times New Roman"/>
          <w:i/>
          <w:iCs/>
          <w:noProof/>
          <w:szCs w:val="24"/>
        </w:rPr>
        <w:t>EProceedings of Engineering</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10</w:t>
      </w:r>
      <w:r w:rsidRPr="002E1068">
        <w:rPr>
          <w:rFonts w:ascii="Times New Roman" w:hAnsi="Times New Roman" w:cs="Times New Roman"/>
          <w:noProof/>
          <w:szCs w:val="24"/>
        </w:rPr>
        <w:t>(3).</w:t>
      </w:r>
    </w:p>
    <w:p w14:paraId="7D160A30" w14:textId="6362AB70"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2E1068">
        <w:rPr>
          <w:rFonts w:ascii="Times New Roman" w:hAnsi="Times New Roman" w:cs="Times New Roman"/>
          <w:noProof/>
          <w:szCs w:val="24"/>
        </w:rPr>
        <w:t xml:space="preserve">Herdiana, D. (2019). Pengembangan konsep smart village bagi desa-desa di Indonesia (Developing the smart village concept for Indonesian villages). </w:t>
      </w:r>
      <w:r w:rsidRPr="002E1068">
        <w:rPr>
          <w:rFonts w:ascii="Times New Roman" w:hAnsi="Times New Roman" w:cs="Times New Roman"/>
          <w:i/>
          <w:iCs/>
          <w:noProof/>
          <w:szCs w:val="24"/>
        </w:rPr>
        <w:t>Jurnal Iptekkom Jurnal Ilmu Pengetahuan &amp; Teknologi Informasi</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21</w:t>
      </w:r>
      <w:r w:rsidRPr="002E1068">
        <w:rPr>
          <w:rFonts w:ascii="Times New Roman" w:hAnsi="Times New Roman" w:cs="Times New Roman"/>
          <w:noProof/>
          <w:szCs w:val="24"/>
        </w:rPr>
        <w:t>(1), 1–16.</w:t>
      </w:r>
    </w:p>
    <w:p w14:paraId="5191BFDC" w14:textId="77777777" w:rsidR="002E1068" w:rsidRPr="008038E4" w:rsidRDefault="002E1068" w:rsidP="00B5493F">
      <w:pPr>
        <w:widowControl w:val="0"/>
        <w:autoSpaceDE w:val="0"/>
        <w:autoSpaceDN w:val="0"/>
        <w:adjustRightInd w:val="0"/>
        <w:spacing w:after="0"/>
        <w:ind w:left="480" w:hanging="480"/>
        <w:jc w:val="both"/>
        <w:rPr>
          <w:rFonts w:ascii="Times New Roman" w:hAnsi="Times New Roman" w:cs="Times New Roman"/>
          <w:noProof/>
          <w:szCs w:val="24"/>
          <w:lang w:val="pt-BR"/>
        </w:rPr>
      </w:pPr>
      <w:r w:rsidRPr="002E1068">
        <w:rPr>
          <w:rFonts w:ascii="Times New Roman" w:hAnsi="Times New Roman" w:cs="Times New Roman"/>
          <w:noProof/>
          <w:szCs w:val="24"/>
        </w:rPr>
        <w:t xml:space="preserve">Irwan, D., &amp; Muslih, M. (2021). Penerapan Zachman Framework Pada Perancangan Sistem Informasi Pengelolaan Surat Berbasis Web Service. </w:t>
      </w:r>
      <w:r w:rsidRPr="008038E4">
        <w:rPr>
          <w:rFonts w:ascii="Times New Roman" w:hAnsi="Times New Roman" w:cs="Times New Roman"/>
          <w:i/>
          <w:iCs/>
          <w:noProof/>
          <w:szCs w:val="24"/>
          <w:lang w:val="pt-BR"/>
        </w:rPr>
        <w:t>Prosiding Seminar Nasional Sistem Informasi Dan Manajemen Informatika Universitas Nusa Putra</w:t>
      </w:r>
      <w:r w:rsidRPr="008038E4">
        <w:rPr>
          <w:rFonts w:ascii="Times New Roman" w:hAnsi="Times New Roman" w:cs="Times New Roman"/>
          <w:noProof/>
          <w:szCs w:val="24"/>
          <w:lang w:val="pt-BR"/>
        </w:rPr>
        <w:t xml:space="preserve">, </w:t>
      </w:r>
      <w:r w:rsidRPr="008038E4">
        <w:rPr>
          <w:rFonts w:ascii="Times New Roman" w:hAnsi="Times New Roman" w:cs="Times New Roman"/>
          <w:i/>
          <w:iCs/>
          <w:noProof/>
          <w:szCs w:val="24"/>
          <w:lang w:val="pt-BR"/>
        </w:rPr>
        <w:t>1</w:t>
      </w:r>
      <w:r w:rsidRPr="008038E4">
        <w:rPr>
          <w:rFonts w:ascii="Times New Roman" w:hAnsi="Times New Roman" w:cs="Times New Roman"/>
          <w:noProof/>
          <w:szCs w:val="24"/>
          <w:lang w:val="pt-BR"/>
        </w:rPr>
        <w:t>(01), 61–70.</w:t>
      </w:r>
    </w:p>
    <w:p w14:paraId="5F7A2E77" w14:textId="26B03145" w:rsidR="002E1068" w:rsidRPr="008038E4" w:rsidRDefault="002E1068" w:rsidP="00B5493F">
      <w:pPr>
        <w:widowControl w:val="0"/>
        <w:autoSpaceDE w:val="0"/>
        <w:autoSpaceDN w:val="0"/>
        <w:adjustRightInd w:val="0"/>
        <w:spacing w:after="0"/>
        <w:ind w:left="480" w:hanging="480"/>
        <w:jc w:val="both"/>
        <w:rPr>
          <w:rFonts w:ascii="Times New Roman" w:hAnsi="Times New Roman" w:cs="Times New Roman"/>
          <w:noProof/>
          <w:szCs w:val="24"/>
          <w:lang w:val="pt-BR"/>
        </w:rPr>
      </w:pPr>
      <w:r w:rsidRPr="008038E4">
        <w:rPr>
          <w:rFonts w:ascii="Times New Roman" w:hAnsi="Times New Roman" w:cs="Times New Roman"/>
          <w:noProof/>
          <w:szCs w:val="24"/>
          <w:lang w:val="pt-BR"/>
        </w:rPr>
        <w:t xml:space="preserve">Juan Arizki, A. (2023). </w:t>
      </w:r>
      <w:r w:rsidRPr="002E1068">
        <w:rPr>
          <w:rFonts w:ascii="Times New Roman" w:hAnsi="Times New Roman" w:cs="Times New Roman"/>
          <w:i/>
          <w:iCs/>
          <w:noProof/>
          <w:szCs w:val="24"/>
          <w:lang w:val="pt-BR"/>
        </w:rPr>
        <w:t>Perencanaan Arsitektur Enterprise Menggunakan Kerangka Kerja Togaf Adm Pada Kantor Desa Kota Karang</w:t>
      </w:r>
      <w:r w:rsidRPr="002E1068">
        <w:rPr>
          <w:rFonts w:ascii="Times New Roman" w:hAnsi="Times New Roman" w:cs="Times New Roman"/>
          <w:noProof/>
          <w:szCs w:val="24"/>
          <w:lang w:val="pt-BR"/>
        </w:rPr>
        <w:t xml:space="preserve">. </w:t>
      </w:r>
      <w:r w:rsidRPr="008038E4">
        <w:rPr>
          <w:rFonts w:ascii="Times New Roman" w:hAnsi="Times New Roman" w:cs="Times New Roman"/>
          <w:noProof/>
          <w:szCs w:val="24"/>
          <w:lang w:val="pt-BR"/>
        </w:rPr>
        <w:t>Unama.</w:t>
      </w:r>
    </w:p>
    <w:p w14:paraId="6D55795F" w14:textId="77777777" w:rsidR="002E1068" w:rsidRPr="008038E4" w:rsidRDefault="002E1068" w:rsidP="00B5493F">
      <w:pPr>
        <w:widowControl w:val="0"/>
        <w:autoSpaceDE w:val="0"/>
        <w:autoSpaceDN w:val="0"/>
        <w:adjustRightInd w:val="0"/>
        <w:spacing w:after="0"/>
        <w:ind w:left="480" w:hanging="480"/>
        <w:jc w:val="both"/>
        <w:rPr>
          <w:rFonts w:ascii="Times New Roman" w:hAnsi="Times New Roman" w:cs="Times New Roman"/>
          <w:noProof/>
          <w:szCs w:val="24"/>
          <w:lang w:val="pt-BR"/>
        </w:rPr>
      </w:pPr>
      <w:r w:rsidRPr="008038E4">
        <w:rPr>
          <w:rFonts w:ascii="Times New Roman" w:hAnsi="Times New Roman" w:cs="Times New Roman"/>
          <w:noProof/>
          <w:szCs w:val="24"/>
          <w:lang w:val="pt-BR"/>
        </w:rPr>
        <w:t xml:space="preserve">Kareksi, S. T. (2021). Perancangan Enterprise Architecture Pada Pengelolaan Surat Menggunakan Standar Feaf. </w:t>
      </w:r>
      <w:r w:rsidRPr="008038E4">
        <w:rPr>
          <w:rFonts w:ascii="Times New Roman" w:hAnsi="Times New Roman" w:cs="Times New Roman"/>
          <w:i/>
          <w:iCs/>
          <w:noProof/>
          <w:szCs w:val="24"/>
          <w:lang w:val="pt-BR"/>
        </w:rPr>
        <w:t>Jurnal Teknoinfo</w:t>
      </w:r>
      <w:r w:rsidRPr="008038E4">
        <w:rPr>
          <w:rFonts w:ascii="Times New Roman" w:hAnsi="Times New Roman" w:cs="Times New Roman"/>
          <w:noProof/>
          <w:szCs w:val="24"/>
          <w:lang w:val="pt-BR"/>
        </w:rPr>
        <w:t xml:space="preserve">, </w:t>
      </w:r>
      <w:r w:rsidRPr="008038E4">
        <w:rPr>
          <w:rFonts w:ascii="Times New Roman" w:hAnsi="Times New Roman" w:cs="Times New Roman"/>
          <w:i/>
          <w:iCs/>
          <w:noProof/>
          <w:szCs w:val="24"/>
          <w:lang w:val="pt-BR"/>
        </w:rPr>
        <w:t>15</w:t>
      </w:r>
      <w:r w:rsidRPr="008038E4">
        <w:rPr>
          <w:rFonts w:ascii="Times New Roman" w:hAnsi="Times New Roman" w:cs="Times New Roman"/>
          <w:noProof/>
          <w:szCs w:val="24"/>
          <w:lang w:val="pt-BR"/>
        </w:rPr>
        <w:t>(2), 88–96.</w:t>
      </w:r>
    </w:p>
    <w:p w14:paraId="031E322B"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8038E4">
        <w:rPr>
          <w:rFonts w:ascii="Times New Roman" w:hAnsi="Times New Roman" w:cs="Times New Roman"/>
          <w:noProof/>
          <w:szCs w:val="24"/>
          <w:lang w:val="pt-BR"/>
        </w:rPr>
        <w:t xml:space="preserve">Lubis, M., Nugroho, F. A., Lumingkewas, L. W., &amp; Lubis, A. R. (2022). </w:t>
      </w:r>
      <w:r w:rsidRPr="002E1068">
        <w:rPr>
          <w:rFonts w:ascii="Times New Roman" w:hAnsi="Times New Roman" w:cs="Times New Roman"/>
          <w:noProof/>
          <w:szCs w:val="24"/>
        </w:rPr>
        <w:t xml:space="preserve">Mapping of TOGAF ADM and TMForum Frameworx in the Telecommunication Industry. </w:t>
      </w:r>
      <w:r w:rsidRPr="002E1068">
        <w:rPr>
          <w:rFonts w:ascii="Times New Roman" w:hAnsi="Times New Roman" w:cs="Times New Roman"/>
          <w:i/>
          <w:iCs/>
          <w:noProof/>
          <w:szCs w:val="24"/>
        </w:rPr>
        <w:t>Proceedings of Sixth International Congress on Information and Communication Technology: ICICT 2021, London, Volume 3</w:t>
      </w:r>
      <w:r w:rsidRPr="002E1068">
        <w:rPr>
          <w:rFonts w:ascii="Times New Roman" w:hAnsi="Times New Roman" w:cs="Times New Roman"/>
          <w:noProof/>
          <w:szCs w:val="24"/>
        </w:rPr>
        <w:t>, 493–503.</w:t>
      </w:r>
    </w:p>
    <w:p w14:paraId="38774A74"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8038E4">
        <w:rPr>
          <w:rFonts w:ascii="Times New Roman" w:hAnsi="Times New Roman" w:cs="Times New Roman"/>
          <w:noProof/>
          <w:szCs w:val="24"/>
          <w:lang w:val="pt-BR"/>
        </w:rPr>
        <w:t xml:space="preserve">Munandar, A. I., Darjono, A. H., SE, M. M., &amp; Zeffa Aprilasani, S. T. (2019). </w:t>
      </w:r>
      <w:r w:rsidRPr="002E1068">
        <w:rPr>
          <w:rFonts w:ascii="Times New Roman" w:hAnsi="Times New Roman" w:cs="Times New Roman"/>
          <w:i/>
          <w:iCs/>
          <w:noProof/>
          <w:szCs w:val="24"/>
        </w:rPr>
        <w:t>Pembangunan Berkelanjutan: Studi Kasus Di Indonesia</w:t>
      </w:r>
      <w:r w:rsidRPr="002E1068">
        <w:rPr>
          <w:rFonts w:ascii="Times New Roman" w:hAnsi="Times New Roman" w:cs="Times New Roman"/>
          <w:noProof/>
          <w:szCs w:val="24"/>
        </w:rPr>
        <w:t>. Bypass.</w:t>
      </w:r>
    </w:p>
    <w:p w14:paraId="53700BC6"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2E1068">
        <w:rPr>
          <w:rFonts w:ascii="Times New Roman" w:hAnsi="Times New Roman" w:cs="Times New Roman"/>
          <w:noProof/>
          <w:szCs w:val="24"/>
        </w:rPr>
        <w:t xml:space="preserve">Nugroho, R. A. (2020). Kajian analisis model e-readiness dalam rangka implementasi e-government. </w:t>
      </w:r>
      <w:r w:rsidRPr="002E1068">
        <w:rPr>
          <w:rFonts w:ascii="Times New Roman" w:hAnsi="Times New Roman" w:cs="Times New Roman"/>
          <w:i/>
          <w:iCs/>
          <w:noProof/>
          <w:szCs w:val="24"/>
        </w:rPr>
        <w:t>Masyarakat Telematika Dan Informasi: Jurnal Penelitian Teknologi Informasi Dan Komunikasi</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11</w:t>
      </w:r>
      <w:r w:rsidRPr="002E1068">
        <w:rPr>
          <w:rFonts w:ascii="Times New Roman" w:hAnsi="Times New Roman" w:cs="Times New Roman"/>
          <w:noProof/>
          <w:szCs w:val="24"/>
        </w:rPr>
        <w:t>(1), 65.</w:t>
      </w:r>
    </w:p>
    <w:p w14:paraId="0C808E4A"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2E1068">
        <w:rPr>
          <w:rFonts w:ascii="Times New Roman" w:hAnsi="Times New Roman" w:cs="Times New Roman"/>
          <w:noProof/>
          <w:szCs w:val="24"/>
        </w:rPr>
        <w:t xml:space="preserve">Nurtrisha, W. A., Prasetyo, Y. A., &amp; Hanafi, R. (2016). Perancangan Enterprise Architecture Pada Fungsi Monitoring Dan Evaluasi Bappeda Kabupaten Bandung Menggunakan Framework Togaf Adm. </w:t>
      </w:r>
      <w:r w:rsidRPr="002E1068">
        <w:rPr>
          <w:rFonts w:ascii="Times New Roman" w:hAnsi="Times New Roman" w:cs="Times New Roman"/>
          <w:i/>
          <w:iCs/>
          <w:noProof/>
          <w:szCs w:val="24"/>
        </w:rPr>
        <w:t>EProceedings of Engineering</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3</w:t>
      </w:r>
      <w:r w:rsidRPr="002E1068">
        <w:rPr>
          <w:rFonts w:ascii="Times New Roman" w:hAnsi="Times New Roman" w:cs="Times New Roman"/>
          <w:noProof/>
          <w:szCs w:val="24"/>
        </w:rPr>
        <w:t>(2).</w:t>
      </w:r>
    </w:p>
    <w:p w14:paraId="3ADF5AD1"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2E1068">
        <w:rPr>
          <w:rFonts w:ascii="Times New Roman" w:hAnsi="Times New Roman" w:cs="Times New Roman"/>
          <w:noProof/>
          <w:szCs w:val="24"/>
        </w:rPr>
        <w:t xml:space="preserve">Oktaviyanti, A. I., Prasetyo, Y. A., &amp; Hanafi, R. (2016). Perancangan Enterprise Architecture Pada Fungsi Penelitian Dan Pengembangan Bappeda Kabupaten Bandung Menggunakan Framework Togaf Adm. </w:t>
      </w:r>
      <w:r w:rsidRPr="002E1068">
        <w:rPr>
          <w:rFonts w:ascii="Times New Roman" w:hAnsi="Times New Roman" w:cs="Times New Roman"/>
          <w:i/>
          <w:iCs/>
          <w:noProof/>
          <w:szCs w:val="24"/>
        </w:rPr>
        <w:t>EProceedings of Engineering</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3</w:t>
      </w:r>
      <w:r w:rsidRPr="002E1068">
        <w:rPr>
          <w:rFonts w:ascii="Times New Roman" w:hAnsi="Times New Roman" w:cs="Times New Roman"/>
          <w:noProof/>
          <w:szCs w:val="24"/>
        </w:rPr>
        <w:t>(2).</w:t>
      </w:r>
    </w:p>
    <w:p w14:paraId="25ABC4AA"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2E1068">
        <w:rPr>
          <w:rFonts w:ascii="Times New Roman" w:hAnsi="Times New Roman" w:cs="Times New Roman"/>
          <w:noProof/>
          <w:szCs w:val="24"/>
        </w:rPr>
        <w:t xml:space="preserve">Putri, S. Y. (2021). Implementasi Program Tujuan Pembangunan Berkelanjutan (Sustainable Development Goals) Pada Kasus Stunting Di Indonesia. </w:t>
      </w:r>
      <w:r w:rsidRPr="002E1068">
        <w:rPr>
          <w:rFonts w:ascii="Times New Roman" w:hAnsi="Times New Roman" w:cs="Times New Roman"/>
          <w:i/>
          <w:iCs/>
          <w:noProof/>
          <w:szCs w:val="24"/>
        </w:rPr>
        <w:t>Jurnal PIR: Power in International Relations</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5</w:t>
      </w:r>
      <w:r w:rsidRPr="002E1068">
        <w:rPr>
          <w:rFonts w:ascii="Times New Roman" w:hAnsi="Times New Roman" w:cs="Times New Roman"/>
          <w:noProof/>
          <w:szCs w:val="24"/>
        </w:rPr>
        <w:t>(2), 163–174.</w:t>
      </w:r>
    </w:p>
    <w:p w14:paraId="49A48533"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2E1068">
        <w:rPr>
          <w:rFonts w:ascii="Times New Roman" w:hAnsi="Times New Roman" w:cs="Times New Roman"/>
          <w:noProof/>
          <w:szCs w:val="24"/>
        </w:rPr>
        <w:t xml:space="preserve">Saharah, N. V., Falahah, F., &amp; Maulidya, B. (2020). Analisis dan Perancangan Enterprise Architecture Sistem Pemerintahan Berbasis Elektronik Pada Bidang Infrastruktur </w:t>
      </w:r>
      <w:r w:rsidRPr="002E1068">
        <w:rPr>
          <w:rFonts w:ascii="Times New Roman" w:hAnsi="Times New Roman" w:cs="Times New Roman"/>
          <w:noProof/>
          <w:szCs w:val="24"/>
        </w:rPr>
        <w:lastRenderedPageBreak/>
        <w:t xml:space="preserve">Permukiman Menggunakan TOGAF ADM (Studi Kasus: Dinas Perumahan dan Permukiman Provinsi Jawa Barat). </w:t>
      </w:r>
      <w:r w:rsidRPr="002E1068">
        <w:rPr>
          <w:rFonts w:ascii="Times New Roman" w:hAnsi="Times New Roman" w:cs="Times New Roman"/>
          <w:i/>
          <w:iCs/>
          <w:noProof/>
          <w:szCs w:val="24"/>
        </w:rPr>
        <w:t>EProceedings of Engineering</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7</w:t>
      </w:r>
      <w:r w:rsidRPr="002E1068">
        <w:rPr>
          <w:rFonts w:ascii="Times New Roman" w:hAnsi="Times New Roman" w:cs="Times New Roman"/>
          <w:noProof/>
          <w:szCs w:val="24"/>
        </w:rPr>
        <w:t>(2).</w:t>
      </w:r>
    </w:p>
    <w:p w14:paraId="4796CE64" w14:textId="77777777"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2E1068">
        <w:rPr>
          <w:rFonts w:ascii="Times New Roman" w:hAnsi="Times New Roman" w:cs="Times New Roman"/>
          <w:noProof/>
          <w:szCs w:val="24"/>
        </w:rPr>
        <w:t xml:space="preserve">Subekti, T., &amp; Damayanti, R. (2019). Penerapan model smart village dalam pengembangan desa wisata: Studi pada desa wisata boon pring sanankerto turen kabupaten malang. </w:t>
      </w:r>
      <w:r w:rsidRPr="002E1068">
        <w:rPr>
          <w:rFonts w:ascii="Times New Roman" w:hAnsi="Times New Roman" w:cs="Times New Roman"/>
          <w:i/>
          <w:iCs/>
          <w:noProof/>
          <w:szCs w:val="24"/>
        </w:rPr>
        <w:t>Journal of Public Administration and Local Governance</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3</w:t>
      </w:r>
      <w:r w:rsidRPr="002E1068">
        <w:rPr>
          <w:rFonts w:ascii="Times New Roman" w:hAnsi="Times New Roman" w:cs="Times New Roman"/>
          <w:noProof/>
          <w:szCs w:val="24"/>
        </w:rPr>
        <w:t>(1), 18–28.</w:t>
      </w:r>
    </w:p>
    <w:p w14:paraId="7F78BC7F" w14:textId="77777777" w:rsidR="002E1068" w:rsidRPr="008038E4" w:rsidRDefault="002E1068" w:rsidP="00B5493F">
      <w:pPr>
        <w:widowControl w:val="0"/>
        <w:autoSpaceDE w:val="0"/>
        <w:autoSpaceDN w:val="0"/>
        <w:adjustRightInd w:val="0"/>
        <w:spacing w:after="0"/>
        <w:ind w:left="480" w:hanging="480"/>
        <w:jc w:val="both"/>
        <w:rPr>
          <w:rFonts w:ascii="Times New Roman" w:hAnsi="Times New Roman" w:cs="Times New Roman"/>
          <w:noProof/>
          <w:szCs w:val="24"/>
          <w:lang w:val="pt-BR"/>
        </w:rPr>
      </w:pPr>
      <w:r w:rsidRPr="002E1068">
        <w:rPr>
          <w:rFonts w:ascii="Times New Roman" w:hAnsi="Times New Roman" w:cs="Times New Roman"/>
          <w:noProof/>
          <w:szCs w:val="24"/>
        </w:rPr>
        <w:t xml:space="preserve">Wiryany, D., Natasha, S., &amp; Kurniawan, R. (2022). </w:t>
      </w:r>
      <w:r w:rsidRPr="008038E4">
        <w:rPr>
          <w:rFonts w:ascii="Times New Roman" w:hAnsi="Times New Roman" w:cs="Times New Roman"/>
          <w:noProof/>
          <w:szCs w:val="24"/>
          <w:lang w:val="pt-BR"/>
        </w:rPr>
        <w:t xml:space="preserve">Perkembangan Teknologi Informasi dan Komunikasi terhadap Perubahan Sistem Komunikasi Indonesia. </w:t>
      </w:r>
      <w:r w:rsidRPr="008038E4">
        <w:rPr>
          <w:rFonts w:ascii="Times New Roman" w:hAnsi="Times New Roman" w:cs="Times New Roman"/>
          <w:i/>
          <w:iCs/>
          <w:noProof/>
          <w:szCs w:val="24"/>
          <w:lang w:val="pt-BR"/>
        </w:rPr>
        <w:t>Jurnal Nomosleca</w:t>
      </w:r>
      <w:r w:rsidRPr="008038E4">
        <w:rPr>
          <w:rFonts w:ascii="Times New Roman" w:hAnsi="Times New Roman" w:cs="Times New Roman"/>
          <w:noProof/>
          <w:szCs w:val="24"/>
          <w:lang w:val="pt-BR"/>
        </w:rPr>
        <w:t xml:space="preserve">, </w:t>
      </w:r>
      <w:r w:rsidRPr="008038E4">
        <w:rPr>
          <w:rFonts w:ascii="Times New Roman" w:hAnsi="Times New Roman" w:cs="Times New Roman"/>
          <w:i/>
          <w:iCs/>
          <w:noProof/>
          <w:szCs w:val="24"/>
          <w:lang w:val="pt-BR"/>
        </w:rPr>
        <w:t>8</w:t>
      </w:r>
      <w:r w:rsidRPr="008038E4">
        <w:rPr>
          <w:rFonts w:ascii="Times New Roman" w:hAnsi="Times New Roman" w:cs="Times New Roman"/>
          <w:noProof/>
          <w:szCs w:val="24"/>
          <w:lang w:val="pt-BR"/>
        </w:rPr>
        <w:t>(2), 242–252.</w:t>
      </w:r>
    </w:p>
    <w:p w14:paraId="55E46319" w14:textId="202C083C"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szCs w:val="24"/>
        </w:rPr>
      </w:pPr>
      <w:r w:rsidRPr="008038E4">
        <w:rPr>
          <w:rFonts w:ascii="Times New Roman" w:hAnsi="Times New Roman" w:cs="Times New Roman"/>
          <w:noProof/>
          <w:szCs w:val="24"/>
          <w:lang w:val="pt-BR"/>
        </w:rPr>
        <w:t xml:space="preserve">Yanti, D. Y. (2024). Pelaksanaan Smart Village Nusantara Dalam Perspektif Smart Governance Di Desa Kemuning Kecamatan Ngargoyoso Kabupaten Karanganyar. </w:t>
      </w:r>
      <w:r w:rsidRPr="002E1068">
        <w:rPr>
          <w:rFonts w:ascii="Times New Roman" w:hAnsi="Times New Roman" w:cs="Times New Roman"/>
          <w:i/>
          <w:iCs/>
          <w:noProof/>
          <w:szCs w:val="24"/>
        </w:rPr>
        <w:t>Journal Of Politic And Government Studies</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13</w:t>
      </w:r>
      <w:r w:rsidRPr="002E1068">
        <w:rPr>
          <w:rFonts w:ascii="Times New Roman" w:hAnsi="Times New Roman" w:cs="Times New Roman"/>
          <w:noProof/>
          <w:szCs w:val="24"/>
        </w:rPr>
        <w:t>(2), 748–764.</w:t>
      </w:r>
    </w:p>
    <w:p w14:paraId="35BAA5CD" w14:textId="7EF0A255" w:rsidR="002E1068" w:rsidRPr="002E1068" w:rsidRDefault="002E1068" w:rsidP="00B5493F">
      <w:pPr>
        <w:widowControl w:val="0"/>
        <w:autoSpaceDE w:val="0"/>
        <w:autoSpaceDN w:val="0"/>
        <w:adjustRightInd w:val="0"/>
        <w:spacing w:after="0"/>
        <w:ind w:left="480" w:hanging="480"/>
        <w:jc w:val="both"/>
        <w:rPr>
          <w:rFonts w:ascii="Times New Roman" w:hAnsi="Times New Roman" w:cs="Times New Roman"/>
          <w:noProof/>
        </w:rPr>
      </w:pPr>
      <w:r w:rsidRPr="002E1068">
        <w:rPr>
          <w:rFonts w:ascii="Times New Roman" w:hAnsi="Times New Roman" w:cs="Times New Roman"/>
          <w:noProof/>
          <w:szCs w:val="24"/>
        </w:rPr>
        <w:t xml:space="preserve">Yusriyahti, R. R. H. R., Fajrillah, A. A. N., &amp; Nurtrisha, W. A. (2023). Enterprise Architecture: Strategy Of Smart Village Development (Village Services) Using Togaf 9.2. </w:t>
      </w:r>
      <w:r w:rsidRPr="002E1068">
        <w:rPr>
          <w:rFonts w:ascii="Times New Roman" w:hAnsi="Times New Roman" w:cs="Times New Roman"/>
          <w:i/>
          <w:iCs/>
          <w:noProof/>
          <w:szCs w:val="24"/>
        </w:rPr>
        <w:t>Jurteksi (Jurnal Teknologi Dan Sistem Informasi)</w:t>
      </w:r>
      <w:r w:rsidRPr="002E1068">
        <w:rPr>
          <w:rFonts w:ascii="Times New Roman" w:hAnsi="Times New Roman" w:cs="Times New Roman"/>
          <w:noProof/>
          <w:szCs w:val="24"/>
        </w:rPr>
        <w:t xml:space="preserve">, </w:t>
      </w:r>
      <w:r w:rsidRPr="002E1068">
        <w:rPr>
          <w:rFonts w:ascii="Times New Roman" w:hAnsi="Times New Roman" w:cs="Times New Roman"/>
          <w:i/>
          <w:iCs/>
          <w:noProof/>
          <w:szCs w:val="24"/>
        </w:rPr>
        <w:t>10</w:t>
      </w:r>
      <w:r w:rsidRPr="002E1068">
        <w:rPr>
          <w:rFonts w:ascii="Times New Roman" w:hAnsi="Times New Roman" w:cs="Times New Roman"/>
          <w:noProof/>
          <w:szCs w:val="24"/>
        </w:rPr>
        <w:t>(1), 19–28.</w:t>
      </w:r>
    </w:p>
    <w:p w14:paraId="4627BD7C" w14:textId="4366767F" w:rsidR="00406530" w:rsidRPr="00B5493F" w:rsidRDefault="00BB0E75" w:rsidP="00B5493F">
      <w:pPr>
        <w:spacing w:after="0"/>
        <w:jc w:val="both"/>
        <w:rPr>
          <w:rFonts w:ascii="Times New Roman" w:eastAsia="Times New Roman" w:hAnsi="Times New Roman" w:cs="Times New Roman"/>
          <w:color w:val="000000"/>
          <w:kern w:val="28"/>
          <w:sz w:val="20"/>
          <w:szCs w:val="20"/>
          <w:lang w:val="id-ID" w:eastAsia="en-US"/>
          <w14:ligatures w14:val="standard"/>
          <w14:cntxtAlts/>
        </w:rPr>
      </w:pPr>
      <w:r w:rsidRPr="00A05260">
        <w:rPr>
          <w:rFonts w:ascii="Times New Roman" w:eastAsia="Times New Roman" w:hAnsi="Times New Roman" w:cs="Times New Roman"/>
          <w:color w:val="000000"/>
          <w:kern w:val="28"/>
          <w:lang w:val="id-ID" w:eastAsia="en-US"/>
          <w14:ligatures w14:val="standard"/>
          <w14:cntxtAlts/>
        </w:rPr>
        <w:fldChar w:fldCharType="end"/>
      </w:r>
    </w:p>
    <w:tbl>
      <w:tblPr>
        <w:tblW w:w="7913" w:type="dxa"/>
        <w:tblInd w:w="115" w:type="dxa"/>
        <w:tblBorders>
          <w:top w:val="single" w:sz="18" w:space="0" w:color="0070C0"/>
          <w:bottom w:val="single" w:sz="18" w:space="0" w:color="0070C0"/>
        </w:tblBorders>
        <w:tblLook w:val="04A0" w:firstRow="1" w:lastRow="0" w:firstColumn="1" w:lastColumn="0" w:noHBand="0" w:noVBand="1"/>
      </w:tblPr>
      <w:tblGrid>
        <w:gridCol w:w="7913"/>
      </w:tblGrid>
      <w:tr w:rsidR="00E96360" w:rsidRPr="00BF5D67" w14:paraId="7E856A5E" w14:textId="77777777" w:rsidTr="00072BFA">
        <w:trPr>
          <w:trHeight w:val="982"/>
        </w:trPr>
        <w:tc>
          <w:tcPr>
            <w:tcW w:w="7913" w:type="dxa"/>
          </w:tcPr>
          <w:p w14:paraId="0815AFB6" w14:textId="34CFE5F1" w:rsidR="00A97E5F" w:rsidRPr="00BF5D67" w:rsidRDefault="00322CE4" w:rsidP="00F84A14">
            <w:pPr>
              <w:widowControl w:val="0"/>
              <w:autoSpaceDE w:val="0"/>
              <w:autoSpaceDN w:val="0"/>
              <w:adjustRightInd w:val="0"/>
              <w:spacing w:after="0" w:line="240" w:lineRule="auto"/>
              <w:jc w:val="center"/>
              <w:rPr>
                <w:rStyle w:val="cc-license-title"/>
                <w:rFonts w:ascii="Times New Roman" w:eastAsia="Times New Roman" w:hAnsi="Times New Roman" w:cs="Times New Roman"/>
                <w:color w:val="76923C" w:themeColor="accent3" w:themeShade="BF"/>
                <w:lang w:val="id-ID"/>
              </w:rPr>
            </w:pPr>
            <w:r w:rsidRPr="00BF5D67">
              <w:rPr>
                <w:rFonts w:ascii="Times New Roman" w:eastAsia="Times New Roman" w:hAnsi="Times New Roman" w:cs="Times New Roman"/>
                <w:noProof/>
                <w:color w:val="76923C" w:themeColor="accent3" w:themeShade="BF"/>
                <w:lang w:val="id-ID" w:eastAsia="en-US"/>
              </w:rPr>
              <w:drawing>
                <wp:inline distT="0" distB="0" distL="0" distR="0" wp14:anchorId="010572AB" wp14:editId="490CA924">
                  <wp:extent cx="1130300" cy="398242"/>
                  <wp:effectExtent l="0" t="0" r="0" b="1905"/>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cc-by-sa-icon.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4821" cy="399835"/>
                          </a:xfrm>
                          <a:prstGeom prst="rect">
                            <a:avLst/>
                          </a:prstGeom>
                        </pic:spPr>
                      </pic:pic>
                    </a:graphicData>
                  </a:graphic>
                </wp:inline>
              </w:drawing>
            </w:r>
          </w:p>
          <w:p w14:paraId="0CE27558" w14:textId="77777777" w:rsidR="00C746A1" w:rsidRPr="00BF5D67" w:rsidRDefault="00C746A1" w:rsidP="00F84A14">
            <w:pPr>
              <w:widowControl w:val="0"/>
              <w:autoSpaceDE w:val="0"/>
              <w:autoSpaceDN w:val="0"/>
              <w:adjustRightInd w:val="0"/>
              <w:spacing w:after="0" w:line="240" w:lineRule="auto"/>
              <w:jc w:val="center"/>
              <w:rPr>
                <w:rStyle w:val="cc-license-title"/>
                <w:rFonts w:ascii="Times New Roman" w:eastAsia="Times New Roman" w:hAnsi="Times New Roman" w:cs="Times New Roman"/>
                <w:color w:val="76923C" w:themeColor="accent3" w:themeShade="BF"/>
                <w:lang w:val="id-ID"/>
              </w:rPr>
            </w:pPr>
          </w:p>
          <w:p w14:paraId="073B06ED" w14:textId="1F43741E" w:rsidR="00E96360" w:rsidRPr="00BF5D67" w:rsidRDefault="00322CE4" w:rsidP="00F84A14">
            <w:pPr>
              <w:widowControl w:val="0"/>
              <w:autoSpaceDE w:val="0"/>
              <w:autoSpaceDN w:val="0"/>
              <w:adjustRightInd w:val="0"/>
              <w:spacing w:after="0" w:line="240" w:lineRule="auto"/>
              <w:jc w:val="center"/>
              <w:rPr>
                <w:rFonts w:ascii="Times New Roman" w:eastAsia="Times New Roman" w:hAnsi="Times New Roman" w:cs="Times New Roman"/>
                <w:color w:val="76923C" w:themeColor="accent3" w:themeShade="BF"/>
                <w:lang w:val="id-ID"/>
              </w:rPr>
            </w:pPr>
            <w:r w:rsidRPr="00BF5D67">
              <w:rPr>
                <w:rStyle w:val="cc-license-title"/>
                <w:rFonts w:ascii="Times New Roman" w:eastAsiaTheme="majorEastAsia" w:hAnsi="Times New Roman" w:cs="Times New Roman"/>
                <w:b/>
                <w:bCs/>
                <w:color w:val="0070C0"/>
                <w:lang w:val="id-ID"/>
              </w:rPr>
              <w:t xml:space="preserve">This work is licensed under a </w:t>
            </w:r>
            <w:hyperlink r:id="rId13" w:history="1">
              <w:r w:rsidRPr="00BF5D67">
                <w:rPr>
                  <w:rStyle w:val="Hyperlink"/>
                  <w:rFonts w:ascii="Times New Roman" w:eastAsiaTheme="majorEastAsia" w:hAnsi="Times New Roman" w:cs="Times New Roman"/>
                  <w:b/>
                  <w:bCs/>
                  <w:color w:val="000000" w:themeColor="text1"/>
                  <w:u w:val="none"/>
                  <w:lang w:val="id-ID"/>
                </w:rPr>
                <w:t>Creative Commons Attribution-ShareAlike 4.0 International License</w:t>
              </w:r>
            </w:hyperlink>
          </w:p>
        </w:tc>
      </w:tr>
    </w:tbl>
    <w:p w14:paraId="1D1C68E6" w14:textId="51B5BAF9" w:rsidR="00C746A1" w:rsidRPr="00BF5D67" w:rsidRDefault="00C746A1" w:rsidP="00F84A14">
      <w:pPr>
        <w:widowControl w:val="0"/>
        <w:autoSpaceDE w:val="0"/>
        <w:autoSpaceDN w:val="0"/>
        <w:adjustRightInd w:val="0"/>
        <w:spacing w:after="0" w:line="240" w:lineRule="auto"/>
        <w:jc w:val="both"/>
        <w:rPr>
          <w:rFonts w:ascii="Times New Roman" w:eastAsia="Times New Roman" w:hAnsi="Times New Roman" w:cs="Times New Roman"/>
          <w:lang w:val="id-ID"/>
        </w:rPr>
      </w:pPr>
    </w:p>
    <w:sectPr w:rsidR="00C746A1" w:rsidRPr="00BF5D67" w:rsidSect="00FB321B">
      <w:headerReference w:type="even" r:id="rId14"/>
      <w:headerReference w:type="default" r:id="rId15"/>
      <w:footerReference w:type="even" r:id="rId16"/>
      <w:footerReference w:type="default" r:id="rId17"/>
      <w:headerReference w:type="first" r:id="rId18"/>
      <w:footerReference w:type="first" r:id="rId19"/>
      <w:pgSz w:w="11906" w:h="16838"/>
      <w:pgMar w:top="2268" w:right="1701" w:bottom="1701" w:left="2268" w:header="709" w:footer="709" w:gutter="0"/>
      <w:pgNumType w:start="8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A0ADD" w14:textId="77777777" w:rsidR="00FB321B" w:rsidRDefault="00FB321B">
      <w:pPr>
        <w:spacing w:after="0" w:line="240" w:lineRule="auto"/>
      </w:pPr>
      <w:r>
        <w:separator/>
      </w:r>
    </w:p>
  </w:endnote>
  <w:endnote w:type="continuationSeparator" w:id="0">
    <w:p w14:paraId="30759A9F" w14:textId="77777777" w:rsidR="00FB321B" w:rsidRDefault="00FB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masis MT">
    <w:altName w:val="Cambria"/>
    <w:charset w:val="00"/>
    <w:family w:val="roman"/>
    <w:pitch w:val="variable"/>
    <w:sig w:usb0="00000003" w:usb1="00000000" w:usb2="00000000" w:usb3="00000000" w:csb0="00000001" w:csb1="00000000"/>
  </w:font>
  <w:font w:name="FranklinGothicCond">
    <w:altName w:val="Times New Roman"/>
    <w:charset w:val="00"/>
    <w:family w:val="auto"/>
    <w:pitch w:val="variable"/>
    <w:sig w:usb0="00000083" w:usb1="00000000" w:usb2="00000000" w:usb3="00000000" w:csb0="00000009" w:csb1="00000000"/>
  </w:font>
  <w:font w:name="Franklin Gothic Medium Cond">
    <w:panose1 w:val="020B0606030402020204"/>
    <w:charset w:val="00"/>
    <w:family w:val="swiss"/>
    <w:pitch w:val="variable"/>
    <w:sig w:usb0="00000287" w:usb1="00000000" w:usb2="00000000" w:usb3="00000000" w:csb0="0000009F" w:csb1="00000000"/>
  </w:font>
  <w:font w:name="Futura MdCn BT">
    <w:altName w:val="Arial Narrow"/>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0C48C" w14:textId="61411EE1" w:rsidR="00D65B12" w:rsidRDefault="00B5493F" w:rsidP="00B5493F">
    <w:pPr>
      <w:pStyle w:val="Footer"/>
    </w:pPr>
    <w:r w:rsidRPr="00B5493F">
      <w:rPr>
        <w:rFonts w:ascii="Times New Roman" w:eastAsia="Times New Roman" w:hAnsi="Times New Roman" w:cs="Times New Roman"/>
        <w:b/>
        <w:sz w:val="24"/>
        <w:szCs w:val="24"/>
        <w:lang w:val="id-ID"/>
      </w:rPr>
      <w:t>Mila Rohmat</w:t>
    </w:r>
    <w:r w:rsidRPr="00B5493F">
      <w:rPr>
        <w:rFonts w:ascii="Times New Roman" w:eastAsia="Times New Roman" w:hAnsi="Times New Roman" w:cs="Times New Roman"/>
        <w:b/>
        <w:sz w:val="24"/>
        <w:szCs w:val="24"/>
        <w:vertAlign w:val="superscript"/>
        <w:lang w:val="id-ID"/>
      </w:rPr>
      <w:t>1</w:t>
    </w:r>
    <w:r w:rsidRPr="00B5493F">
      <w:rPr>
        <w:rFonts w:ascii="Times New Roman" w:eastAsia="Times New Roman" w:hAnsi="Times New Roman" w:cs="Times New Roman"/>
        <w:b/>
        <w:sz w:val="24"/>
        <w:szCs w:val="24"/>
        <w:lang w:val="id-ID"/>
      </w:rPr>
      <w:t>, Berlian Maulidya Izzati</w:t>
    </w:r>
    <w:r w:rsidRPr="00B5493F">
      <w:rPr>
        <w:rFonts w:ascii="Times New Roman" w:eastAsia="Times New Roman" w:hAnsi="Times New Roman" w:cs="Times New Roman"/>
        <w:b/>
        <w:sz w:val="24"/>
        <w:szCs w:val="24"/>
        <w:vertAlign w:val="superscript"/>
        <w:lang w:val="id-ID"/>
      </w:rPr>
      <w:t>2</w:t>
    </w:r>
    <w:r w:rsidRPr="00B5493F">
      <w:rPr>
        <w:rFonts w:ascii="Times New Roman" w:eastAsia="Times New Roman" w:hAnsi="Times New Roman" w:cs="Times New Roman"/>
        <w:b/>
        <w:sz w:val="24"/>
        <w:szCs w:val="24"/>
        <w:lang w:val="id-ID"/>
      </w:rPr>
      <w:t>, Fitriyana Dewi</w:t>
    </w:r>
    <w:r w:rsidRPr="00B5493F">
      <w:rPr>
        <w:rFonts w:ascii="Times New Roman" w:eastAsia="Times New Roman" w:hAnsi="Times New Roman" w:cs="Times New Roman"/>
        <w:b/>
        <w:sz w:val="24"/>
        <w:szCs w:val="24"/>
        <w:vertAlign w:val="superscript"/>
        <w:lang w:val="id-ID"/>
      </w:rPr>
      <w:t>3</w:t>
    </w:r>
    <w:r w:rsidR="00D65B12">
      <w:t xml:space="preserve"> </w:t>
    </w:r>
  </w:p>
  <w:p w14:paraId="757D1410" w14:textId="39EDDBA9" w:rsidR="003965CE" w:rsidRPr="0084075F" w:rsidRDefault="003965CE" w:rsidP="0084075F">
    <w:pPr>
      <w:spacing w:after="0" w:line="240" w:lineRule="auto"/>
      <w:rPr>
        <w:rFonts w:ascii="Times New Roman" w:eastAsia="Times New Roman" w:hAnsi="Times New Roman" w:cs="Times New Roman"/>
        <w:b/>
        <w:sz w:val="24"/>
        <w:szCs w:val="24"/>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8E1F2" w14:textId="275318F4" w:rsidR="003965CE" w:rsidRPr="003965CE" w:rsidRDefault="00D65B12" w:rsidP="00D65B12">
    <w:pPr>
      <w:pBdr>
        <w:top w:val="single" w:sz="4" w:space="1" w:color="D9D9D9"/>
        <w:left w:val="nil"/>
        <w:bottom w:val="nil"/>
        <w:right w:val="nil"/>
        <w:between w:val="nil"/>
      </w:pBdr>
      <w:tabs>
        <w:tab w:val="center" w:pos="6660"/>
        <w:tab w:val="left" w:pos="7920"/>
      </w:tabs>
      <w:spacing w:after="0" w:line="240" w:lineRule="auto"/>
      <w:jc w:val="right"/>
      <w:rPr>
        <w:rFonts w:ascii="Times New Roman" w:hAnsi="Times New Roman" w:cs="Times New Roman"/>
        <w:color w:val="000000"/>
        <w:sz w:val="28"/>
        <w:szCs w:val="24"/>
      </w:rPr>
    </w:pPr>
    <w:r w:rsidRPr="0015352B">
      <w:rPr>
        <w:rFonts w:ascii="Times New Roman" w:hAnsi="Times New Roman" w:cs="Times New Roman"/>
        <w:sz w:val="24"/>
      </w:rPr>
      <w:t>https://journal.ikopin.ac.id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6348346"/>
      <w:docPartObj>
        <w:docPartGallery w:val="Page Numbers (Bottom of Page)"/>
        <w:docPartUnique/>
      </w:docPartObj>
    </w:sdtPr>
    <w:sdtEndPr>
      <w:rPr>
        <w:noProof/>
      </w:rPr>
    </w:sdtEndPr>
    <w:sdtContent>
      <w:p w14:paraId="389D3E85" w14:textId="2E579331" w:rsidR="00D65B12" w:rsidRDefault="00D65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8103B" w14:textId="060FE902" w:rsidR="00072BFA" w:rsidRPr="00072BFA" w:rsidRDefault="00072BFA" w:rsidP="00072BFA">
    <w:pPr>
      <w:pBdr>
        <w:top w:val="single" w:sz="4" w:space="1" w:color="D9D9D9"/>
        <w:left w:val="nil"/>
        <w:bottom w:val="nil"/>
        <w:right w:val="nil"/>
        <w:between w:val="nil"/>
      </w:pBdr>
      <w:tabs>
        <w:tab w:val="center" w:pos="6660"/>
        <w:tab w:val="left" w:pos="7920"/>
      </w:tabs>
      <w:spacing w:after="0" w:line="240" w:lineRule="auto"/>
      <w:rPr>
        <w:rFonts w:ascii="Times New Roman" w:hAnsi="Times New Roman" w:cs="Times New Roman"/>
        <w:color w:val="000000"/>
        <w:sz w:val="2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45541" w14:textId="77777777" w:rsidR="00FB321B" w:rsidRDefault="00FB321B">
      <w:pPr>
        <w:spacing w:after="0" w:line="240" w:lineRule="auto"/>
      </w:pPr>
      <w:r>
        <w:separator/>
      </w:r>
    </w:p>
  </w:footnote>
  <w:footnote w:type="continuationSeparator" w:id="0">
    <w:p w14:paraId="55805172" w14:textId="77777777" w:rsidR="00FB321B" w:rsidRDefault="00FB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7935" w:type="dxa"/>
      <w:tblBorders>
        <w:bottom w:val="single" w:sz="18" w:space="0" w:color="808080"/>
        <w:insideV w:val="single" w:sz="18" w:space="0" w:color="808080"/>
      </w:tblBorders>
      <w:tblLayout w:type="fixed"/>
      <w:tblLook w:val="0400" w:firstRow="0" w:lastRow="0" w:firstColumn="0" w:lastColumn="0" w:noHBand="0" w:noVBand="1"/>
    </w:tblPr>
    <w:tblGrid>
      <w:gridCol w:w="5870"/>
      <w:gridCol w:w="2065"/>
    </w:tblGrid>
    <w:tr w:rsidR="003965CE" w14:paraId="2A619FA1" w14:textId="77777777" w:rsidTr="003965CE">
      <w:trPr>
        <w:trHeight w:val="288"/>
      </w:trPr>
      <w:tc>
        <w:tcPr>
          <w:tcW w:w="5870" w:type="dxa"/>
          <w:tcBorders>
            <w:top w:val="nil"/>
            <w:left w:val="nil"/>
            <w:bottom w:val="single" w:sz="18" w:space="0" w:color="808080"/>
            <w:right w:val="single" w:sz="18" w:space="0" w:color="808080"/>
          </w:tcBorders>
          <w:hideMark/>
        </w:tcPr>
        <w:p w14:paraId="23436EEE" w14:textId="41DE5A97" w:rsidR="003965CE" w:rsidRPr="00B5493F" w:rsidRDefault="00B5493F" w:rsidP="00B5493F">
          <w:pPr>
            <w:rPr>
              <w:rFonts w:ascii="Times New Roman" w:hAnsi="Times New Roman" w:cs="Times New Roman"/>
              <w:sz w:val="24"/>
              <w:szCs w:val="24"/>
              <w:lang w:val="id-ID"/>
            </w:rPr>
          </w:pPr>
          <w:r w:rsidRPr="00B5493F">
            <w:rPr>
              <w:rFonts w:ascii="Times New Roman" w:hAnsi="Times New Roman" w:cs="Times New Roman"/>
              <w:sz w:val="24"/>
              <w:szCs w:val="24"/>
              <w:lang w:val="id-ID"/>
            </w:rPr>
            <w:t>Perancangan Smart Village menggunakan Enterprise Architecture dengan Framework Togaf ADM pada Desa Sukalaksana Studi Kasus Bumdes Desa Wisata</w:t>
          </w:r>
        </w:p>
      </w:tc>
      <w:tc>
        <w:tcPr>
          <w:tcW w:w="2065" w:type="dxa"/>
          <w:tcBorders>
            <w:top w:val="nil"/>
            <w:left w:val="single" w:sz="18" w:space="0" w:color="808080"/>
            <w:bottom w:val="single" w:sz="18" w:space="0" w:color="808080"/>
            <w:right w:val="nil"/>
          </w:tcBorders>
          <w:hideMark/>
        </w:tcPr>
        <w:p w14:paraId="6D035CA0" w14:textId="77777777" w:rsidR="003965CE" w:rsidRPr="0015352B" w:rsidRDefault="003965CE" w:rsidP="007F0D3C">
          <w:pPr>
            <w:tabs>
              <w:tab w:val="center" w:pos="4513"/>
              <w:tab w:val="right" w:pos="9026"/>
            </w:tabs>
            <w:spacing w:after="0" w:line="240" w:lineRule="auto"/>
            <w:rPr>
              <w:rFonts w:ascii="Times New Roman" w:hAnsi="Times New Roman" w:cs="Times New Roman"/>
              <w:color w:val="000000" w:themeColor="text1"/>
              <w:sz w:val="24"/>
              <w:szCs w:val="24"/>
            </w:rPr>
          </w:pPr>
          <w:r w:rsidRPr="0015352B">
            <w:rPr>
              <w:rFonts w:ascii="Times New Roman" w:eastAsia="Cambria" w:hAnsi="Times New Roman" w:cs="Times New Roman"/>
              <w:color w:val="000000" w:themeColor="text1"/>
              <w:sz w:val="24"/>
              <w:szCs w:val="24"/>
            </w:rPr>
            <w:t xml:space="preserve">e-ISSN: </w:t>
          </w:r>
          <w:r w:rsidRPr="0015352B">
            <w:rPr>
              <w:rFonts w:ascii="Times New Roman" w:hAnsi="Times New Roman" w:cs="Times New Roman"/>
            </w:rPr>
            <w:t>2809-8862</w:t>
          </w:r>
        </w:p>
        <w:p w14:paraId="350560DC" w14:textId="77777777" w:rsidR="003965CE" w:rsidRPr="0015352B" w:rsidRDefault="003965CE" w:rsidP="007F0D3C">
          <w:pPr>
            <w:tabs>
              <w:tab w:val="center" w:pos="4513"/>
              <w:tab w:val="right" w:pos="9026"/>
            </w:tabs>
            <w:spacing w:after="0" w:line="240" w:lineRule="auto"/>
            <w:rPr>
              <w:rFonts w:ascii="Times New Roman" w:eastAsia="Cambria" w:hAnsi="Times New Roman" w:cs="Times New Roman"/>
              <w:color w:val="4F81BD"/>
              <w:sz w:val="24"/>
              <w:szCs w:val="24"/>
            </w:rPr>
          </w:pPr>
          <w:r w:rsidRPr="0015352B">
            <w:rPr>
              <w:rFonts w:ascii="Times New Roman" w:hAnsi="Times New Roman" w:cs="Times New Roman"/>
              <w:color w:val="000000" w:themeColor="text1"/>
              <w:sz w:val="24"/>
              <w:szCs w:val="24"/>
            </w:rPr>
            <w:t xml:space="preserve">p-ISSN: </w:t>
          </w:r>
          <w:r w:rsidRPr="0015352B">
            <w:rPr>
              <w:rFonts w:ascii="Times New Roman" w:hAnsi="Times New Roman" w:cs="Times New Roman"/>
            </w:rPr>
            <w:t>2086-3306</w:t>
          </w:r>
        </w:p>
      </w:tc>
    </w:tr>
  </w:tbl>
  <w:p w14:paraId="758F317B" w14:textId="77777777" w:rsidR="003965CE" w:rsidRDefault="00396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9F657" w14:textId="480DEFE2" w:rsidR="003965CE" w:rsidRDefault="00D65B12" w:rsidP="00D65B12">
    <w:pPr>
      <w:pStyle w:val="Header"/>
      <w:jc w:val="right"/>
    </w:pPr>
    <w:r>
      <w:rPr>
        <w:rFonts w:asciiTheme="majorBidi" w:hAnsiTheme="majorBidi" w:cstheme="majorBidi"/>
        <w:b/>
        <w:bCs/>
        <w:i/>
        <w:iCs/>
        <w:color w:val="000000"/>
        <w:sz w:val="24"/>
        <w:szCs w:val="24"/>
      </w:rPr>
      <w:t xml:space="preserve">Vol. 14, No. </w:t>
    </w:r>
    <w:r w:rsidR="00F91B3B">
      <w:rPr>
        <w:rFonts w:asciiTheme="majorBidi" w:hAnsiTheme="majorBidi" w:cstheme="majorBidi"/>
        <w:b/>
        <w:bCs/>
        <w:i/>
        <w:iCs/>
        <w:color w:val="000000"/>
        <w:sz w:val="24"/>
        <w:szCs w:val="24"/>
      </w:rPr>
      <w:t>11</w:t>
    </w:r>
    <w:r>
      <w:rPr>
        <w:rFonts w:asciiTheme="majorBidi" w:hAnsiTheme="majorBidi" w:cstheme="majorBidi"/>
        <w:b/>
        <w:bCs/>
        <w:i/>
        <w:iCs/>
        <w:color w:val="000000"/>
        <w:sz w:val="24"/>
        <w:szCs w:val="24"/>
      </w:rPr>
      <w:t xml:space="preserve">, </w:t>
    </w:r>
    <w:r w:rsidR="00F91B3B">
      <w:rPr>
        <w:rFonts w:asciiTheme="majorBidi" w:hAnsiTheme="majorBidi" w:cstheme="majorBidi"/>
        <w:b/>
        <w:bCs/>
        <w:i/>
        <w:iCs/>
        <w:color w:val="000000"/>
        <w:sz w:val="24"/>
        <w:szCs w:val="24"/>
      </w:rPr>
      <w:t>April</w:t>
    </w:r>
    <w:r>
      <w:rPr>
        <w:rFonts w:asciiTheme="majorBidi" w:hAnsiTheme="majorBidi" w:cstheme="majorBidi"/>
        <w:b/>
        <w:bCs/>
        <w:i/>
        <w:iCs/>
        <w:color w:val="000000"/>
        <w:sz w:val="24"/>
        <w:szCs w:val="24"/>
      </w:rPr>
      <w:t>, 202</w:t>
    </w:r>
    <w:r w:rsidR="00F91B3B">
      <w:rPr>
        <w:rFonts w:asciiTheme="majorBidi" w:hAnsiTheme="majorBidi" w:cstheme="majorBidi"/>
        <w:b/>
        <w:bCs/>
        <w:i/>
        <w:iCs/>
        <w:color w:val="000000"/>
        <w:sz w:val="24"/>
        <w:szCs w:val="24"/>
      </w:rPr>
      <w:t>4</w:t>
    </w:r>
    <w:r>
      <w:rPr>
        <w:rFonts w:asciiTheme="majorBidi" w:hAnsiTheme="majorBidi" w:cstheme="majorBidi"/>
        <w:b/>
        <w:bCs/>
        <w:i/>
        <w:iCs/>
        <w:color w:val="00000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8028" w:type="dxa"/>
      <w:tblBorders>
        <w:top w:val="single" w:sz="18" w:space="0" w:color="0070C0"/>
        <w:left w:val="none" w:sz="0" w:space="0" w:color="auto"/>
        <w:bottom w:val="single" w:sz="18" w:space="0" w:color="0070C0"/>
        <w:right w:val="none" w:sz="0" w:space="0" w:color="auto"/>
        <w:insideH w:val="single" w:sz="18" w:space="0" w:color="0070C0"/>
        <w:insideV w:val="single" w:sz="18" w:space="0" w:color="76923C" w:themeColor="accent3" w:themeShade="BF"/>
      </w:tblBorders>
      <w:tblLook w:val="04A0" w:firstRow="1" w:lastRow="0" w:firstColumn="1" w:lastColumn="0" w:noHBand="0" w:noVBand="1"/>
    </w:tblPr>
    <w:tblGrid>
      <w:gridCol w:w="8028"/>
    </w:tblGrid>
    <w:tr w:rsidR="00D65B12" w:rsidRPr="001278DB" w14:paraId="26488BA8" w14:textId="77777777" w:rsidTr="003500D5">
      <w:trPr>
        <w:trHeight w:val="954"/>
      </w:trPr>
      <w:tc>
        <w:tcPr>
          <w:tcW w:w="8028" w:type="dxa"/>
          <w:hideMark/>
        </w:tcPr>
        <w:p w14:paraId="395EF19B" w14:textId="77777777" w:rsidR="00D65B12" w:rsidRPr="001278DB" w:rsidRDefault="00D65B12" w:rsidP="00D65B12">
          <w:pPr>
            <w:pStyle w:val="Header"/>
            <w:rPr>
              <w:b/>
            </w:rPr>
          </w:pPr>
          <w:r w:rsidRPr="001278DB">
            <w:rPr>
              <w:i/>
              <w:iCs/>
              <w:noProof/>
              <w:lang w:eastAsia="en-US"/>
            </w:rPr>
            <w:drawing>
              <wp:anchor distT="0" distB="0" distL="114300" distR="114300" simplePos="0" relativeHeight="251659264" behindDoc="1" locked="0" layoutInCell="1" allowOverlap="1" wp14:anchorId="57FCD0AC" wp14:editId="18DE4335">
                <wp:simplePos x="0" y="0"/>
                <wp:positionH relativeFrom="column">
                  <wp:posOffset>3265170</wp:posOffset>
                </wp:positionH>
                <wp:positionV relativeFrom="paragraph">
                  <wp:posOffset>-2540</wp:posOffset>
                </wp:positionV>
                <wp:extent cx="1819275" cy="569595"/>
                <wp:effectExtent l="0" t="0" r="9525" b="0"/>
                <wp:wrapThrough wrapText="bothSides">
                  <wp:wrapPolygon edited="0">
                    <wp:start x="2262" y="2167"/>
                    <wp:lineTo x="1131" y="5057"/>
                    <wp:lineTo x="679" y="10114"/>
                    <wp:lineTo x="905" y="15171"/>
                    <wp:lineTo x="1809" y="18783"/>
                    <wp:lineTo x="3845" y="18783"/>
                    <wp:lineTo x="21261" y="16615"/>
                    <wp:lineTo x="21487" y="5057"/>
                    <wp:lineTo x="19904" y="4334"/>
                    <wp:lineTo x="3845" y="2167"/>
                    <wp:lineTo x="2262" y="2167"/>
                  </wp:wrapPolygon>
                </wp:wrapThrough>
                <wp:docPr id="1" name="Picture 1" descr="C:\Users\taufik\Downloads\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fik\Downloads\Transpara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8DB">
            <w:rPr>
              <w:b/>
            </w:rPr>
            <w:t xml:space="preserve">Co-Value: </w:t>
          </w:r>
          <w:proofErr w:type="spellStart"/>
          <w:r w:rsidRPr="001278DB">
            <w:rPr>
              <w:b/>
            </w:rPr>
            <w:t>Jurnal</w:t>
          </w:r>
          <w:proofErr w:type="spellEnd"/>
          <w:r w:rsidRPr="001278DB">
            <w:rPr>
              <w:b/>
            </w:rPr>
            <w:t xml:space="preserve"> Ekonomi, </w:t>
          </w:r>
          <w:proofErr w:type="spellStart"/>
          <w:r w:rsidRPr="001278DB">
            <w:rPr>
              <w:b/>
            </w:rPr>
            <w:t>Koperasi</w:t>
          </w:r>
          <w:proofErr w:type="spellEnd"/>
          <w:r w:rsidRPr="001278DB">
            <w:rPr>
              <w:b/>
            </w:rPr>
            <w:t xml:space="preserve"> &amp; </w:t>
          </w:r>
          <w:proofErr w:type="spellStart"/>
          <w:r w:rsidRPr="001278DB">
            <w:rPr>
              <w:b/>
            </w:rPr>
            <w:t>Kewirausahaan</w:t>
          </w:r>
          <w:proofErr w:type="spellEnd"/>
        </w:p>
        <w:p w14:paraId="0A6790BE" w14:textId="2A49C3A2" w:rsidR="00D65B12" w:rsidRPr="001278DB" w:rsidRDefault="00D65B12" w:rsidP="00D65B12">
          <w:pPr>
            <w:pStyle w:val="Header"/>
            <w:rPr>
              <w:i/>
              <w:iCs/>
            </w:rPr>
          </w:pPr>
          <w:r>
            <w:rPr>
              <w:i/>
              <w:iCs/>
            </w:rPr>
            <w:t>Volume 14</w:t>
          </w:r>
          <w:r w:rsidRPr="001278DB">
            <w:rPr>
              <w:i/>
              <w:iCs/>
            </w:rPr>
            <w:t xml:space="preserve">, </w:t>
          </w:r>
          <w:r>
            <w:rPr>
              <w:i/>
              <w:iCs/>
            </w:rPr>
            <w:t xml:space="preserve">Nomor </w:t>
          </w:r>
          <w:r w:rsidR="00F91B3B">
            <w:rPr>
              <w:i/>
              <w:iCs/>
            </w:rPr>
            <w:t>11 April</w:t>
          </w:r>
          <w:r>
            <w:rPr>
              <w:i/>
              <w:iCs/>
            </w:rPr>
            <w:t xml:space="preserve"> 202</w:t>
          </w:r>
          <w:r w:rsidR="00F91B3B">
            <w:rPr>
              <w:i/>
              <w:iCs/>
            </w:rPr>
            <w:t>4</w:t>
          </w:r>
        </w:p>
        <w:p w14:paraId="42287CCD" w14:textId="77777777" w:rsidR="00D65B12" w:rsidRPr="001278DB" w:rsidRDefault="00D65B12" w:rsidP="00D65B12">
          <w:pPr>
            <w:pStyle w:val="Header"/>
          </w:pPr>
          <w:r w:rsidRPr="00CC7BE0">
            <w:t>p-ISSN: 2086-3306 e-ISSN: 2809-8862</w:t>
          </w:r>
        </w:p>
      </w:tc>
    </w:tr>
    <w:tr w:rsidR="00D65B12" w:rsidRPr="001278DB" w14:paraId="6CECEAE9" w14:textId="77777777" w:rsidTr="003500D5">
      <w:trPr>
        <w:trHeight w:val="286"/>
      </w:trPr>
      <w:tc>
        <w:tcPr>
          <w:tcW w:w="8028" w:type="dxa"/>
        </w:tcPr>
        <w:p w14:paraId="482274F0" w14:textId="77777777" w:rsidR="00D65B12" w:rsidRPr="001278DB" w:rsidRDefault="00D65B12" w:rsidP="00D65B12">
          <w:pPr>
            <w:pStyle w:val="Header"/>
          </w:pPr>
        </w:p>
      </w:tc>
    </w:tr>
  </w:tbl>
  <w:p w14:paraId="688C64A5" w14:textId="3F027CDF" w:rsidR="00072BFA" w:rsidRPr="00072BFA" w:rsidRDefault="00072BFA" w:rsidP="0007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95DB3"/>
    <w:multiLevelType w:val="hybridMultilevel"/>
    <w:tmpl w:val="C8ECBE3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F926C0"/>
    <w:multiLevelType w:val="hybridMultilevel"/>
    <w:tmpl w:val="7D20D5E2"/>
    <w:lvl w:ilvl="0" w:tplc="0026038E">
      <w:numFmt w:val="bullet"/>
      <w:lvlText w:val="•"/>
      <w:lvlJc w:val="left"/>
      <w:pPr>
        <w:ind w:left="100" w:hanging="720"/>
      </w:pPr>
      <w:rPr>
        <w:rFonts w:ascii="Times New Roman" w:eastAsia="Times New Roman" w:hAnsi="Times New Roman" w:cs="Times New Roman" w:hint="default"/>
        <w:w w:val="99"/>
        <w:sz w:val="20"/>
        <w:szCs w:val="20"/>
        <w:lang w:val="id" w:eastAsia="en-US" w:bidi="ar-SA"/>
      </w:rPr>
    </w:lvl>
    <w:lvl w:ilvl="1" w:tplc="DAD6C596">
      <w:numFmt w:val="bullet"/>
      <w:lvlText w:val="•"/>
      <w:lvlJc w:val="left"/>
      <w:pPr>
        <w:ind w:left="519" w:hanging="720"/>
      </w:pPr>
      <w:rPr>
        <w:rFonts w:hint="default"/>
        <w:lang w:val="id" w:eastAsia="en-US" w:bidi="ar-SA"/>
      </w:rPr>
    </w:lvl>
    <w:lvl w:ilvl="2" w:tplc="97ECC468">
      <w:numFmt w:val="bullet"/>
      <w:lvlText w:val="•"/>
      <w:lvlJc w:val="left"/>
      <w:pPr>
        <w:ind w:left="939" w:hanging="720"/>
      </w:pPr>
      <w:rPr>
        <w:rFonts w:hint="default"/>
        <w:lang w:val="id" w:eastAsia="en-US" w:bidi="ar-SA"/>
      </w:rPr>
    </w:lvl>
    <w:lvl w:ilvl="3" w:tplc="5B24FF30">
      <w:numFmt w:val="bullet"/>
      <w:lvlText w:val="•"/>
      <w:lvlJc w:val="left"/>
      <w:pPr>
        <w:ind w:left="1359" w:hanging="720"/>
      </w:pPr>
      <w:rPr>
        <w:rFonts w:hint="default"/>
        <w:lang w:val="id" w:eastAsia="en-US" w:bidi="ar-SA"/>
      </w:rPr>
    </w:lvl>
    <w:lvl w:ilvl="4" w:tplc="9866033A">
      <w:numFmt w:val="bullet"/>
      <w:lvlText w:val="•"/>
      <w:lvlJc w:val="left"/>
      <w:pPr>
        <w:ind w:left="1779" w:hanging="720"/>
      </w:pPr>
      <w:rPr>
        <w:rFonts w:hint="default"/>
        <w:lang w:val="id" w:eastAsia="en-US" w:bidi="ar-SA"/>
      </w:rPr>
    </w:lvl>
    <w:lvl w:ilvl="5" w:tplc="26C0EB1C">
      <w:numFmt w:val="bullet"/>
      <w:lvlText w:val="•"/>
      <w:lvlJc w:val="left"/>
      <w:pPr>
        <w:ind w:left="2199" w:hanging="720"/>
      </w:pPr>
      <w:rPr>
        <w:rFonts w:hint="default"/>
        <w:lang w:val="id" w:eastAsia="en-US" w:bidi="ar-SA"/>
      </w:rPr>
    </w:lvl>
    <w:lvl w:ilvl="6" w:tplc="34343CDA">
      <w:numFmt w:val="bullet"/>
      <w:lvlText w:val="•"/>
      <w:lvlJc w:val="left"/>
      <w:pPr>
        <w:ind w:left="2619" w:hanging="720"/>
      </w:pPr>
      <w:rPr>
        <w:rFonts w:hint="default"/>
        <w:lang w:val="id" w:eastAsia="en-US" w:bidi="ar-SA"/>
      </w:rPr>
    </w:lvl>
    <w:lvl w:ilvl="7" w:tplc="D54AF48C">
      <w:numFmt w:val="bullet"/>
      <w:lvlText w:val="•"/>
      <w:lvlJc w:val="left"/>
      <w:pPr>
        <w:ind w:left="3039" w:hanging="720"/>
      </w:pPr>
      <w:rPr>
        <w:rFonts w:hint="default"/>
        <w:lang w:val="id" w:eastAsia="en-US" w:bidi="ar-SA"/>
      </w:rPr>
    </w:lvl>
    <w:lvl w:ilvl="8" w:tplc="2404EEA8">
      <w:numFmt w:val="bullet"/>
      <w:lvlText w:val="•"/>
      <w:lvlJc w:val="left"/>
      <w:pPr>
        <w:ind w:left="3459" w:hanging="720"/>
      </w:pPr>
      <w:rPr>
        <w:rFonts w:hint="default"/>
        <w:lang w:val="id" w:eastAsia="en-US" w:bidi="ar-SA"/>
      </w:rPr>
    </w:lvl>
  </w:abstractNum>
  <w:abstractNum w:abstractNumId="2" w15:restartNumberingAfterBreak="0">
    <w:nsid w:val="1D754ACD"/>
    <w:multiLevelType w:val="hybridMultilevel"/>
    <w:tmpl w:val="AF8E5576"/>
    <w:lvl w:ilvl="0" w:tplc="42448FB2">
      <w:start w:val="1"/>
      <w:numFmt w:val="bullet"/>
      <w:lvlText w:val=""/>
      <w:lvlJc w:val="left"/>
      <w:pPr>
        <w:ind w:left="829"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C2C3FEA"/>
    <w:multiLevelType w:val="hybridMultilevel"/>
    <w:tmpl w:val="57082E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71561C7"/>
    <w:multiLevelType w:val="multilevel"/>
    <w:tmpl w:val="C344A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A745BF"/>
    <w:multiLevelType w:val="hybridMultilevel"/>
    <w:tmpl w:val="079C4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A2F44"/>
    <w:multiLevelType w:val="hybridMultilevel"/>
    <w:tmpl w:val="E974A46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B633C76"/>
    <w:multiLevelType w:val="hybridMultilevel"/>
    <w:tmpl w:val="8FCE4F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60924E4"/>
    <w:multiLevelType w:val="hybridMultilevel"/>
    <w:tmpl w:val="F5A0A9DC"/>
    <w:lvl w:ilvl="0" w:tplc="EBD29552">
      <w:start w:val="1"/>
      <w:numFmt w:val="decimal"/>
      <w:lvlText w:val="%1."/>
      <w:lvlJc w:val="left"/>
      <w:pPr>
        <w:ind w:left="100" w:hanging="284"/>
      </w:pPr>
      <w:rPr>
        <w:rFonts w:ascii="Times New Roman" w:eastAsia="Times New Roman" w:hAnsi="Times New Roman" w:cs="Times New Roman" w:hint="default"/>
        <w:spacing w:val="0"/>
        <w:w w:val="99"/>
        <w:sz w:val="20"/>
        <w:szCs w:val="20"/>
        <w:lang w:val="id" w:eastAsia="en-US" w:bidi="ar-SA"/>
      </w:rPr>
    </w:lvl>
    <w:lvl w:ilvl="1" w:tplc="D228E15C">
      <w:start w:val="1"/>
      <w:numFmt w:val="upperLetter"/>
      <w:lvlText w:val="%2."/>
      <w:lvlJc w:val="left"/>
      <w:pPr>
        <w:ind w:left="344" w:hanging="245"/>
      </w:pPr>
      <w:rPr>
        <w:rFonts w:ascii="Times New Roman" w:eastAsia="Times New Roman" w:hAnsi="Times New Roman" w:cs="Times New Roman" w:hint="default"/>
        <w:w w:val="99"/>
        <w:sz w:val="20"/>
        <w:szCs w:val="20"/>
        <w:lang w:val="id" w:eastAsia="en-US" w:bidi="ar-SA"/>
      </w:rPr>
    </w:lvl>
    <w:lvl w:ilvl="2" w:tplc="43F68096">
      <w:start w:val="1"/>
      <w:numFmt w:val="lowerLetter"/>
      <w:lvlText w:val="%3."/>
      <w:lvlJc w:val="left"/>
      <w:pPr>
        <w:ind w:left="100" w:hanging="190"/>
      </w:pPr>
      <w:rPr>
        <w:rFonts w:ascii="Times New Roman" w:eastAsia="Times New Roman" w:hAnsi="Times New Roman" w:cs="Times New Roman" w:hint="default"/>
        <w:w w:val="99"/>
        <w:sz w:val="20"/>
        <w:szCs w:val="20"/>
        <w:lang w:val="id" w:eastAsia="en-US" w:bidi="ar-SA"/>
      </w:rPr>
    </w:lvl>
    <w:lvl w:ilvl="3" w:tplc="57C6D838">
      <w:start w:val="1"/>
      <w:numFmt w:val="upperLetter"/>
      <w:lvlText w:val="%4."/>
      <w:lvlJc w:val="left"/>
      <w:pPr>
        <w:ind w:left="820" w:hanging="360"/>
      </w:pPr>
      <w:rPr>
        <w:rFonts w:ascii="Times New Roman" w:eastAsia="Times New Roman" w:hAnsi="Times New Roman" w:cs="Times New Roman" w:hint="default"/>
        <w:w w:val="99"/>
        <w:sz w:val="20"/>
        <w:szCs w:val="20"/>
        <w:lang w:val="id" w:eastAsia="en-US" w:bidi="ar-SA"/>
      </w:rPr>
    </w:lvl>
    <w:lvl w:ilvl="4" w:tplc="64880DF2">
      <w:numFmt w:val="bullet"/>
      <w:lvlText w:val="•"/>
      <w:lvlJc w:val="left"/>
      <w:pPr>
        <w:ind w:left="827" w:hanging="360"/>
      </w:pPr>
      <w:rPr>
        <w:rFonts w:hint="default"/>
        <w:lang w:val="id" w:eastAsia="en-US" w:bidi="ar-SA"/>
      </w:rPr>
    </w:lvl>
    <w:lvl w:ilvl="5" w:tplc="7A6E42E4">
      <w:numFmt w:val="bullet"/>
      <w:lvlText w:val="•"/>
      <w:lvlJc w:val="left"/>
      <w:pPr>
        <w:ind w:left="595" w:hanging="360"/>
      </w:pPr>
      <w:rPr>
        <w:rFonts w:hint="default"/>
        <w:lang w:val="id" w:eastAsia="en-US" w:bidi="ar-SA"/>
      </w:rPr>
    </w:lvl>
    <w:lvl w:ilvl="6" w:tplc="816212C0">
      <w:numFmt w:val="bullet"/>
      <w:lvlText w:val="•"/>
      <w:lvlJc w:val="left"/>
      <w:pPr>
        <w:ind w:left="362" w:hanging="360"/>
      </w:pPr>
      <w:rPr>
        <w:rFonts w:hint="default"/>
        <w:lang w:val="id" w:eastAsia="en-US" w:bidi="ar-SA"/>
      </w:rPr>
    </w:lvl>
    <w:lvl w:ilvl="7" w:tplc="C6262BB4">
      <w:numFmt w:val="bullet"/>
      <w:lvlText w:val="•"/>
      <w:lvlJc w:val="left"/>
      <w:pPr>
        <w:ind w:left="130" w:hanging="360"/>
      </w:pPr>
      <w:rPr>
        <w:rFonts w:hint="default"/>
        <w:lang w:val="id" w:eastAsia="en-US" w:bidi="ar-SA"/>
      </w:rPr>
    </w:lvl>
    <w:lvl w:ilvl="8" w:tplc="10F4BC1C">
      <w:numFmt w:val="bullet"/>
      <w:lvlText w:val="•"/>
      <w:lvlJc w:val="left"/>
      <w:pPr>
        <w:ind w:left="-103" w:hanging="360"/>
      </w:pPr>
      <w:rPr>
        <w:rFonts w:hint="default"/>
        <w:lang w:val="id" w:eastAsia="en-US" w:bidi="ar-SA"/>
      </w:rPr>
    </w:lvl>
  </w:abstractNum>
  <w:abstractNum w:abstractNumId="9" w15:restartNumberingAfterBreak="0">
    <w:nsid w:val="6EEE60D7"/>
    <w:multiLevelType w:val="multilevel"/>
    <w:tmpl w:val="D66C9E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89E256F"/>
    <w:multiLevelType w:val="hybridMultilevel"/>
    <w:tmpl w:val="BA4EF9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9CB2F11"/>
    <w:multiLevelType w:val="hybridMultilevel"/>
    <w:tmpl w:val="A4AA844E"/>
    <w:lvl w:ilvl="0" w:tplc="0454453A">
      <w:start w:val="1"/>
      <w:numFmt w:val="decimal"/>
      <w:lvlText w:val="%1."/>
      <w:lvlJc w:val="left"/>
      <w:pPr>
        <w:ind w:left="3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2C266D8">
      <w:start w:val="1"/>
      <w:numFmt w:val="lowerLetter"/>
      <w:lvlText w:val="%2"/>
      <w:lvlJc w:val="left"/>
      <w:pPr>
        <w:ind w:left="12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0ACC7A4">
      <w:start w:val="1"/>
      <w:numFmt w:val="lowerRoman"/>
      <w:lvlText w:val="%3"/>
      <w:lvlJc w:val="left"/>
      <w:pPr>
        <w:ind w:left="19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C5807E4">
      <w:start w:val="1"/>
      <w:numFmt w:val="decimal"/>
      <w:lvlText w:val="%4"/>
      <w:lvlJc w:val="left"/>
      <w:pPr>
        <w:ind w:left="26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CD6AB90">
      <w:start w:val="1"/>
      <w:numFmt w:val="lowerLetter"/>
      <w:lvlText w:val="%5"/>
      <w:lvlJc w:val="left"/>
      <w:pPr>
        <w:ind w:left="34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68C3E94">
      <w:start w:val="1"/>
      <w:numFmt w:val="lowerRoman"/>
      <w:lvlText w:val="%6"/>
      <w:lvlJc w:val="left"/>
      <w:pPr>
        <w:ind w:left="41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E742A90">
      <w:start w:val="1"/>
      <w:numFmt w:val="decimal"/>
      <w:lvlText w:val="%7"/>
      <w:lvlJc w:val="left"/>
      <w:pPr>
        <w:ind w:left="48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E269D86">
      <w:start w:val="1"/>
      <w:numFmt w:val="lowerLetter"/>
      <w:lvlText w:val="%8"/>
      <w:lvlJc w:val="left"/>
      <w:pPr>
        <w:ind w:left="55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BC2A760">
      <w:start w:val="1"/>
      <w:numFmt w:val="lowerRoman"/>
      <w:lvlText w:val="%9"/>
      <w:lvlJc w:val="left"/>
      <w:pPr>
        <w:ind w:left="62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147482518">
    <w:abstractNumId w:val="9"/>
  </w:num>
  <w:num w:numId="2" w16cid:durableId="925580849">
    <w:abstractNumId w:val="4"/>
  </w:num>
  <w:num w:numId="3" w16cid:durableId="1088576870">
    <w:abstractNumId w:val="2"/>
  </w:num>
  <w:num w:numId="4" w16cid:durableId="1561552429">
    <w:abstractNumId w:val="8"/>
  </w:num>
  <w:num w:numId="5" w16cid:durableId="778796575">
    <w:abstractNumId w:val="1"/>
  </w:num>
  <w:num w:numId="6" w16cid:durableId="593590191">
    <w:abstractNumId w:val="6"/>
  </w:num>
  <w:num w:numId="7" w16cid:durableId="120612527">
    <w:abstractNumId w:val="0"/>
  </w:num>
  <w:num w:numId="8" w16cid:durableId="1307322572">
    <w:abstractNumId w:val="7"/>
  </w:num>
  <w:num w:numId="9" w16cid:durableId="682318688">
    <w:abstractNumId w:val="3"/>
  </w:num>
  <w:num w:numId="10" w16cid:durableId="790321707">
    <w:abstractNumId w:val="10"/>
  </w:num>
  <w:num w:numId="11" w16cid:durableId="1654331011">
    <w:abstractNumId w:val="11"/>
  </w:num>
  <w:num w:numId="12" w16cid:durableId="19421038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yNzcyNDUzMTU0NTRW0lEKTi0uzszPAykwrQUAuV1aTywAAAA="/>
  </w:docVars>
  <w:rsids>
    <w:rsidRoot w:val="00054BF1"/>
    <w:rsid w:val="00000F2F"/>
    <w:rsid w:val="00000FFD"/>
    <w:rsid w:val="0000305A"/>
    <w:rsid w:val="00003821"/>
    <w:rsid w:val="000170E0"/>
    <w:rsid w:val="000173CC"/>
    <w:rsid w:val="00017521"/>
    <w:rsid w:val="00023CBA"/>
    <w:rsid w:val="0002591B"/>
    <w:rsid w:val="000324A2"/>
    <w:rsid w:val="00032DBB"/>
    <w:rsid w:val="00033BBB"/>
    <w:rsid w:val="00034622"/>
    <w:rsid w:val="00035347"/>
    <w:rsid w:val="0004092D"/>
    <w:rsid w:val="00042FEC"/>
    <w:rsid w:val="000442E6"/>
    <w:rsid w:val="0004591D"/>
    <w:rsid w:val="00051F64"/>
    <w:rsid w:val="00052C2F"/>
    <w:rsid w:val="000530B5"/>
    <w:rsid w:val="0005318D"/>
    <w:rsid w:val="00053E41"/>
    <w:rsid w:val="00054BF1"/>
    <w:rsid w:val="00055DBC"/>
    <w:rsid w:val="0005639F"/>
    <w:rsid w:val="00062238"/>
    <w:rsid w:val="0006390A"/>
    <w:rsid w:val="000729A5"/>
    <w:rsid w:val="00072BFA"/>
    <w:rsid w:val="00075A10"/>
    <w:rsid w:val="00076F9B"/>
    <w:rsid w:val="000812DE"/>
    <w:rsid w:val="0008384F"/>
    <w:rsid w:val="0008442A"/>
    <w:rsid w:val="00085CBA"/>
    <w:rsid w:val="00085D3D"/>
    <w:rsid w:val="00085E5B"/>
    <w:rsid w:val="00086CD6"/>
    <w:rsid w:val="00087225"/>
    <w:rsid w:val="000925BF"/>
    <w:rsid w:val="00093664"/>
    <w:rsid w:val="000A217F"/>
    <w:rsid w:val="000A279E"/>
    <w:rsid w:val="000A5721"/>
    <w:rsid w:val="000A57C9"/>
    <w:rsid w:val="000A5E62"/>
    <w:rsid w:val="000A5ED0"/>
    <w:rsid w:val="000B202D"/>
    <w:rsid w:val="000B2623"/>
    <w:rsid w:val="000B3772"/>
    <w:rsid w:val="000B3E9A"/>
    <w:rsid w:val="000B4EF5"/>
    <w:rsid w:val="000B5D95"/>
    <w:rsid w:val="000B7273"/>
    <w:rsid w:val="000C179E"/>
    <w:rsid w:val="000C2CB2"/>
    <w:rsid w:val="000C47B5"/>
    <w:rsid w:val="000C6ED0"/>
    <w:rsid w:val="000C70D1"/>
    <w:rsid w:val="000C7F5B"/>
    <w:rsid w:val="000D0253"/>
    <w:rsid w:val="000D054A"/>
    <w:rsid w:val="000D0FAA"/>
    <w:rsid w:val="000D1BCA"/>
    <w:rsid w:val="000D21DE"/>
    <w:rsid w:val="000D234E"/>
    <w:rsid w:val="000D3212"/>
    <w:rsid w:val="000D35D1"/>
    <w:rsid w:val="000D4D41"/>
    <w:rsid w:val="000E13A7"/>
    <w:rsid w:val="000E1798"/>
    <w:rsid w:val="000E2224"/>
    <w:rsid w:val="000E312D"/>
    <w:rsid w:val="000E631C"/>
    <w:rsid w:val="000E6624"/>
    <w:rsid w:val="0010244D"/>
    <w:rsid w:val="001033F0"/>
    <w:rsid w:val="00104F38"/>
    <w:rsid w:val="00113EF9"/>
    <w:rsid w:val="0011404E"/>
    <w:rsid w:val="00117663"/>
    <w:rsid w:val="00120D3A"/>
    <w:rsid w:val="001231F1"/>
    <w:rsid w:val="001260DD"/>
    <w:rsid w:val="00126383"/>
    <w:rsid w:val="001278DB"/>
    <w:rsid w:val="0013347E"/>
    <w:rsid w:val="00140400"/>
    <w:rsid w:val="00142349"/>
    <w:rsid w:val="00142B14"/>
    <w:rsid w:val="0014476D"/>
    <w:rsid w:val="001531F2"/>
    <w:rsid w:val="001537BC"/>
    <w:rsid w:val="00154238"/>
    <w:rsid w:val="00163328"/>
    <w:rsid w:val="00164E8B"/>
    <w:rsid w:val="001670BF"/>
    <w:rsid w:val="0017433A"/>
    <w:rsid w:val="001763E5"/>
    <w:rsid w:val="001769D8"/>
    <w:rsid w:val="00177A69"/>
    <w:rsid w:val="0018251D"/>
    <w:rsid w:val="001847F2"/>
    <w:rsid w:val="0018480F"/>
    <w:rsid w:val="0018512F"/>
    <w:rsid w:val="00186096"/>
    <w:rsid w:val="00186DE9"/>
    <w:rsid w:val="00187005"/>
    <w:rsid w:val="00187CAA"/>
    <w:rsid w:val="00190FA5"/>
    <w:rsid w:val="001910F9"/>
    <w:rsid w:val="00194A8E"/>
    <w:rsid w:val="00194D7A"/>
    <w:rsid w:val="0019615B"/>
    <w:rsid w:val="001A1B99"/>
    <w:rsid w:val="001A2315"/>
    <w:rsid w:val="001A3A1B"/>
    <w:rsid w:val="001A772B"/>
    <w:rsid w:val="001B0105"/>
    <w:rsid w:val="001B32FA"/>
    <w:rsid w:val="001C206E"/>
    <w:rsid w:val="001C2A18"/>
    <w:rsid w:val="001C2AA2"/>
    <w:rsid w:val="001C2D1A"/>
    <w:rsid w:val="001C3513"/>
    <w:rsid w:val="001C4D27"/>
    <w:rsid w:val="001D1BF6"/>
    <w:rsid w:val="001D40BD"/>
    <w:rsid w:val="001D46F0"/>
    <w:rsid w:val="001E11F6"/>
    <w:rsid w:val="001E413B"/>
    <w:rsid w:val="001E5866"/>
    <w:rsid w:val="001E7E4F"/>
    <w:rsid w:val="001F3484"/>
    <w:rsid w:val="001F44D6"/>
    <w:rsid w:val="001F4F4D"/>
    <w:rsid w:val="001F53FE"/>
    <w:rsid w:val="001F617B"/>
    <w:rsid w:val="001F70DF"/>
    <w:rsid w:val="001F7EC1"/>
    <w:rsid w:val="002019B6"/>
    <w:rsid w:val="002031C0"/>
    <w:rsid w:val="00203F0B"/>
    <w:rsid w:val="0020660D"/>
    <w:rsid w:val="0020697B"/>
    <w:rsid w:val="00206C25"/>
    <w:rsid w:val="0021102F"/>
    <w:rsid w:val="0021281D"/>
    <w:rsid w:val="00213224"/>
    <w:rsid w:val="00215AAD"/>
    <w:rsid w:val="00220DC0"/>
    <w:rsid w:val="002233CE"/>
    <w:rsid w:val="0022451D"/>
    <w:rsid w:val="002248FE"/>
    <w:rsid w:val="00224F33"/>
    <w:rsid w:val="00225672"/>
    <w:rsid w:val="00225DBF"/>
    <w:rsid w:val="002302AF"/>
    <w:rsid w:val="00231F49"/>
    <w:rsid w:val="002326BB"/>
    <w:rsid w:val="0023403B"/>
    <w:rsid w:val="002349A8"/>
    <w:rsid w:val="00242F6C"/>
    <w:rsid w:val="00254122"/>
    <w:rsid w:val="00254722"/>
    <w:rsid w:val="00254CCE"/>
    <w:rsid w:val="00255D9E"/>
    <w:rsid w:val="002560CD"/>
    <w:rsid w:val="00256793"/>
    <w:rsid w:val="002600EB"/>
    <w:rsid w:val="00260CD6"/>
    <w:rsid w:val="002614B0"/>
    <w:rsid w:val="00262A8B"/>
    <w:rsid w:val="00263EC4"/>
    <w:rsid w:val="002643E7"/>
    <w:rsid w:val="0026472A"/>
    <w:rsid w:val="00267E6D"/>
    <w:rsid w:val="0027600E"/>
    <w:rsid w:val="00276589"/>
    <w:rsid w:val="00276D75"/>
    <w:rsid w:val="002830D3"/>
    <w:rsid w:val="00285113"/>
    <w:rsid w:val="002925B4"/>
    <w:rsid w:val="002932F4"/>
    <w:rsid w:val="00293C73"/>
    <w:rsid w:val="00296AA7"/>
    <w:rsid w:val="00296DC1"/>
    <w:rsid w:val="002A020E"/>
    <w:rsid w:val="002A0B73"/>
    <w:rsid w:val="002A19DA"/>
    <w:rsid w:val="002A356C"/>
    <w:rsid w:val="002A54E5"/>
    <w:rsid w:val="002A5871"/>
    <w:rsid w:val="002A7DAB"/>
    <w:rsid w:val="002B0D7D"/>
    <w:rsid w:val="002B2F8A"/>
    <w:rsid w:val="002B308A"/>
    <w:rsid w:val="002B5EE9"/>
    <w:rsid w:val="002B6664"/>
    <w:rsid w:val="002B6AC3"/>
    <w:rsid w:val="002D143C"/>
    <w:rsid w:val="002D1B74"/>
    <w:rsid w:val="002D3641"/>
    <w:rsid w:val="002E07A0"/>
    <w:rsid w:val="002E1068"/>
    <w:rsid w:val="002E6A69"/>
    <w:rsid w:val="002E7ED3"/>
    <w:rsid w:val="002F44F6"/>
    <w:rsid w:val="002F5BB0"/>
    <w:rsid w:val="002F7968"/>
    <w:rsid w:val="002F7E62"/>
    <w:rsid w:val="0030676D"/>
    <w:rsid w:val="00307682"/>
    <w:rsid w:val="003104A8"/>
    <w:rsid w:val="00312E7B"/>
    <w:rsid w:val="00313216"/>
    <w:rsid w:val="00313BA9"/>
    <w:rsid w:val="00314251"/>
    <w:rsid w:val="0032028D"/>
    <w:rsid w:val="0032069E"/>
    <w:rsid w:val="00321911"/>
    <w:rsid w:val="0032245F"/>
    <w:rsid w:val="00322CE4"/>
    <w:rsid w:val="003250C3"/>
    <w:rsid w:val="00331426"/>
    <w:rsid w:val="003328DF"/>
    <w:rsid w:val="00332BBD"/>
    <w:rsid w:val="003378B5"/>
    <w:rsid w:val="003406D0"/>
    <w:rsid w:val="003443EE"/>
    <w:rsid w:val="003447D6"/>
    <w:rsid w:val="00345411"/>
    <w:rsid w:val="00345EBB"/>
    <w:rsid w:val="00350846"/>
    <w:rsid w:val="0035244C"/>
    <w:rsid w:val="003526FE"/>
    <w:rsid w:val="00352964"/>
    <w:rsid w:val="0035338C"/>
    <w:rsid w:val="003540DF"/>
    <w:rsid w:val="00360745"/>
    <w:rsid w:val="00361C3C"/>
    <w:rsid w:val="0036346E"/>
    <w:rsid w:val="00363C53"/>
    <w:rsid w:val="003640ED"/>
    <w:rsid w:val="00364E26"/>
    <w:rsid w:val="00367230"/>
    <w:rsid w:val="0036777B"/>
    <w:rsid w:val="00370159"/>
    <w:rsid w:val="00372239"/>
    <w:rsid w:val="003722A7"/>
    <w:rsid w:val="00373AA9"/>
    <w:rsid w:val="003772DB"/>
    <w:rsid w:val="00377B94"/>
    <w:rsid w:val="00384175"/>
    <w:rsid w:val="003842B5"/>
    <w:rsid w:val="00385901"/>
    <w:rsid w:val="00385C63"/>
    <w:rsid w:val="003903E2"/>
    <w:rsid w:val="00390515"/>
    <w:rsid w:val="00390C9B"/>
    <w:rsid w:val="003945BB"/>
    <w:rsid w:val="003956B8"/>
    <w:rsid w:val="0039608C"/>
    <w:rsid w:val="003965CE"/>
    <w:rsid w:val="00396791"/>
    <w:rsid w:val="003A0368"/>
    <w:rsid w:val="003A154F"/>
    <w:rsid w:val="003A2EDB"/>
    <w:rsid w:val="003A5F78"/>
    <w:rsid w:val="003B306C"/>
    <w:rsid w:val="003B6890"/>
    <w:rsid w:val="003B7B22"/>
    <w:rsid w:val="003C49FA"/>
    <w:rsid w:val="003C5FE3"/>
    <w:rsid w:val="003C72A1"/>
    <w:rsid w:val="003D12EF"/>
    <w:rsid w:val="003D2F45"/>
    <w:rsid w:val="003D5278"/>
    <w:rsid w:val="003E214D"/>
    <w:rsid w:val="003E3166"/>
    <w:rsid w:val="003E6982"/>
    <w:rsid w:val="003E79D3"/>
    <w:rsid w:val="003F0B25"/>
    <w:rsid w:val="003F42D3"/>
    <w:rsid w:val="003F58CC"/>
    <w:rsid w:val="003F6268"/>
    <w:rsid w:val="00400409"/>
    <w:rsid w:val="00402B65"/>
    <w:rsid w:val="00405D06"/>
    <w:rsid w:val="00406530"/>
    <w:rsid w:val="0040667E"/>
    <w:rsid w:val="0040683E"/>
    <w:rsid w:val="00411BD5"/>
    <w:rsid w:val="00413968"/>
    <w:rsid w:val="004146A4"/>
    <w:rsid w:val="004166F8"/>
    <w:rsid w:val="004167C3"/>
    <w:rsid w:val="00416C51"/>
    <w:rsid w:val="0042185F"/>
    <w:rsid w:val="00421ADD"/>
    <w:rsid w:val="00423112"/>
    <w:rsid w:val="00431F09"/>
    <w:rsid w:val="00432855"/>
    <w:rsid w:val="00433DD9"/>
    <w:rsid w:val="0043578A"/>
    <w:rsid w:val="00437FDC"/>
    <w:rsid w:val="00440D79"/>
    <w:rsid w:val="0044162E"/>
    <w:rsid w:val="004472E7"/>
    <w:rsid w:val="004505B4"/>
    <w:rsid w:val="004516EB"/>
    <w:rsid w:val="00452282"/>
    <w:rsid w:val="0045314B"/>
    <w:rsid w:val="00454066"/>
    <w:rsid w:val="004549B7"/>
    <w:rsid w:val="00462C33"/>
    <w:rsid w:val="004632DC"/>
    <w:rsid w:val="004634BC"/>
    <w:rsid w:val="00463BE7"/>
    <w:rsid w:val="004640A3"/>
    <w:rsid w:val="00464CAA"/>
    <w:rsid w:val="00465A2C"/>
    <w:rsid w:val="00467F47"/>
    <w:rsid w:val="00471EBF"/>
    <w:rsid w:val="00475D52"/>
    <w:rsid w:val="00483A4A"/>
    <w:rsid w:val="00484889"/>
    <w:rsid w:val="004920C8"/>
    <w:rsid w:val="004A498A"/>
    <w:rsid w:val="004A576B"/>
    <w:rsid w:val="004B0131"/>
    <w:rsid w:val="004B09D1"/>
    <w:rsid w:val="004B1CE1"/>
    <w:rsid w:val="004B2833"/>
    <w:rsid w:val="004B2B05"/>
    <w:rsid w:val="004B3F22"/>
    <w:rsid w:val="004B63DC"/>
    <w:rsid w:val="004B6706"/>
    <w:rsid w:val="004C0623"/>
    <w:rsid w:val="004C563F"/>
    <w:rsid w:val="004C5DDB"/>
    <w:rsid w:val="004C6764"/>
    <w:rsid w:val="004C74B0"/>
    <w:rsid w:val="004C78C7"/>
    <w:rsid w:val="004E0D69"/>
    <w:rsid w:val="004E10A0"/>
    <w:rsid w:val="004E25BE"/>
    <w:rsid w:val="004E3987"/>
    <w:rsid w:val="004E495E"/>
    <w:rsid w:val="004E52CF"/>
    <w:rsid w:val="004E6243"/>
    <w:rsid w:val="004E64B9"/>
    <w:rsid w:val="004E6599"/>
    <w:rsid w:val="004E721B"/>
    <w:rsid w:val="004F3044"/>
    <w:rsid w:val="004F31FC"/>
    <w:rsid w:val="004F47B4"/>
    <w:rsid w:val="004F4E1D"/>
    <w:rsid w:val="004F68E6"/>
    <w:rsid w:val="004F6EC1"/>
    <w:rsid w:val="005045B1"/>
    <w:rsid w:val="005053EE"/>
    <w:rsid w:val="00505EBE"/>
    <w:rsid w:val="00505F1A"/>
    <w:rsid w:val="005069F1"/>
    <w:rsid w:val="00506A8C"/>
    <w:rsid w:val="00507FA1"/>
    <w:rsid w:val="00510A8C"/>
    <w:rsid w:val="00510F95"/>
    <w:rsid w:val="005129E7"/>
    <w:rsid w:val="00512A74"/>
    <w:rsid w:val="00514FDC"/>
    <w:rsid w:val="0052034C"/>
    <w:rsid w:val="00525012"/>
    <w:rsid w:val="005276BF"/>
    <w:rsid w:val="00527812"/>
    <w:rsid w:val="005311C5"/>
    <w:rsid w:val="00536EAB"/>
    <w:rsid w:val="00537B38"/>
    <w:rsid w:val="00537D12"/>
    <w:rsid w:val="0054112A"/>
    <w:rsid w:val="005441C2"/>
    <w:rsid w:val="0054591E"/>
    <w:rsid w:val="00550C83"/>
    <w:rsid w:val="00551E51"/>
    <w:rsid w:val="00553DE4"/>
    <w:rsid w:val="00557CAE"/>
    <w:rsid w:val="00561811"/>
    <w:rsid w:val="0056429C"/>
    <w:rsid w:val="00564BA0"/>
    <w:rsid w:val="00567BCB"/>
    <w:rsid w:val="00570A21"/>
    <w:rsid w:val="00572FD0"/>
    <w:rsid w:val="00573B0E"/>
    <w:rsid w:val="0057613B"/>
    <w:rsid w:val="00576621"/>
    <w:rsid w:val="00580C63"/>
    <w:rsid w:val="00581176"/>
    <w:rsid w:val="00584610"/>
    <w:rsid w:val="00585894"/>
    <w:rsid w:val="00585B6D"/>
    <w:rsid w:val="00586EB5"/>
    <w:rsid w:val="00592E05"/>
    <w:rsid w:val="00593A78"/>
    <w:rsid w:val="00594F79"/>
    <w:rsid w:val="00595559"/>
    <w:rsid w:val="00597FB3"/>
    <w:rsid w:val="005A180B"/>
    <w:rsid w:val="005A1A50"/>
    <w:rsid w:val="005A5508"/>
    <w:rsid w:val="005A5D8E"/>
    <w:rsid w:val="005A6187"/>
    <w:rsid w:val="005A6583"/>
    <w:rsid w:val="005A7F96"/>
    <w:rsid w:val="005B3BD0"/>
    <w:rsid w:val="005B4017"/>
    <w:rsid w:val="005C0E4F"/>
    <w:rsid w:val="005C470F"/>
    <w:rsid w:val="005C6674"/>
    <w:rsid w:val="005C74A3"/>
    <w:rsid w:val="005C76DC"/>
    <w:rsid w:val="005C798A"/>
    <w:rsid w:val="005D01F3"/>
    <w:rsid w:val="005D09BC"/>
    <w:rsid w:val="005D115E"/>
    <w:rsid w:val="005D62DA"/>
    <w:rsid w:val="005E2F99"/>
    <w:rsid w:val="005E405F"/>
    <w:rsid w:val="005E6883"/>
    <w:rsid w:val="005E6B25"/>
    <w:rsid w:val="005E6FA4"/>
    <w:rsid w:val="005F09D8"/>
    <w:rsid w:val="005F0AAA"/>
    <w:rsid w:val="005F1930"/>
    <w:rsid w:val="005F33EE"/>
    <w:rsid w:val="006000C0"/>
    <w:rsid w:val="00600E90"/>
    <w:rsid w:val="0060515F"/>
    <w:rsid w:val="006111E1"/>
    <w:rsid w:val="0061150F"/>
    <w:rsid w:val="00612E03"/>
    <w:rsid w:val="006153F1"/>
    <w:rsid w:val="00622AAE"/>
    <w:rsid w:val="00624200"/>
    <w:rsid w:val="0062571A"/>
    <w:rsid w:val="00626E0E"/>
    <w:rsid w:val="006307FD"/>
    <w:rsid w:val="00631722"/>
    <w:rsid w:val="00632E78"/>
    <w:rsid w:val="00635B54"/>
    <w:rsid w:val="0063691C"/>
    <w:rsid w:val="006372C8"/>
    <w:rsid w:val="00637D5D"/>
    <w:rsid w:val="0064109B"/>
    <w:rsid w:val="00641AC6"/>
    <w:rsid w:val="006424EB"/>
    <w:rsid w:val="0064562F"/>
    <w:rsid w:val="0064685B"/>
    <w:rsid w:val="0064736A"/>
    <w:rsid w:val="0065257C"/>
    <w:rsid w:val="00652B73"/>
    <w:rsid w:val="006535EC"/>
    <w:rsid w:val="00653617"/>
    <w:rsid w:val="0066023D"/>
    <w:rsid w:val="006608D8"/>
    <w:rsid w:val="00663927"/>
    <w:rsid w:val="006654FD"/>
    <w:rsid w:val="00667F36"/>
    <w:rsid w:val="006710C4"/>
    <w:rsid w:val="00674CFD"/>
    <w:rsid w:val="00675478"/>
    <w:rsid w:val="00677A51"/>
    <w:rsid w:val="00680B35"/>
    <w:rsid w:val="00681128"/>
    <w:rsid w:val="006833CD"/>
    <w:rsid w:val="00686C61"/>
    <w:rsid w:val="00693491"/>
    <w:rsid w:val="00696A84"/>
    <w:rsid w:val="006970C2"/>
    <w:rsid w:val="006A6C13"/>
    <w:rsid w:val="006B02BB"/>
    <w:rsid w:val="006B4239"/>
    <w:rsid w:val="006B5CBA"/>
    <w:rsid w:val="006B6E25"/>
    <w:rsid w:val="006B7CE9"/>
    <w:rsid w:val="006C13FA"/>
    <w:rsid w:val="006C29F2"/>
    <w:rsid w:val="006C59FA"/>
    <w:rsid w:val="006C720D"/>
    <w:rsid w:val="006D01B0"/>
    <w:rsid w:val="006D11DC"/>
    <w:rsid w:val="006E1F78"/>
    <w:rsid w:val="006E2250"/>
    <w:rsid w:val="006E4BA2"/>
    <w:rsid w:val="006E508A"/>
    <w:rsid w:val="006E516C"/>
    <w:rsid w:val="006E54E1"/>
    <w:rsid w:val="006F0092"/>
    <w:rsid w:val="006F0626"/>
    <w:rsid w:val="006F2F59"/>
    <w:rsid w:val="006F5597"/>
    <w:rsid w:val="006F7C04"/>
    <w:rsid w:val="00700EEA"/>
    <w:rsid w:val="00703BAB"/>
    <w:rsid w:val="00706FAD"/>
    <w:rsid w:val="0071071C"/>
    <w:rsid w:val="007114B1"/>
    <w:rsid w:val="007121D0"/>
    <w:rsid w:val="0071464A"/>
    <w:rsid w:val="0071522D"/>
    <w:rsid w:val="007170F2"/>
    <w:rsid w:val="00722E17"/>
    <w:rsid w:val="0072331C"/>
    <w:rsid w:val="00724899"/>
    <w:rsid w:val="007251D9"/>
    <w:rsid w:val="007273CA"/>
    <w:rsid w:val="00727493"/>
    <w:rsid w:val="00727EF8"/>
    <w:rsid w:val="00730997"/>
    <w:rsid w:val="00731AF2"/>
    <w:rsid w:val="00731CEF"/>
    <w:rsid w:val="00731D05"/>
    <w:rsid w:val="00733D51"/>
    <w:rsid w:val="00734FDF"/>
    <w:rsid w:val="007362C4"/>
    <w:rsid w:val="00737A6F"/>
    <w:rsid w:val="0074090C"/>
    <w:rsid w:val="00740BA2"/>
    <w:rsid w:val="00741F40"/>
    <w:rsid w:val="007453DC"/>
    <w:rsid w:val="00747723"/>
    <w:rsid w:val="00750ADC"/>
    <w:rsid w:val="00753C8F"/>
    <w:rsid w:val="00754106"/>
    <w:rsid w:val="007552CC"/>
    <w:rsid w:val="007574C2"/>
    <w:rsid w:val="00761469"/>
    <w:rsid w:val="007630CA"/>
    <w:rsid w:val="00763D57"/>
    <w:rsid w:val="00764736"/>
    <w:rsid w:val="007674D3"/>
    <w:rsid w:val="0076766C"/>
    <w:rsid w:val="00776E72"/>
    <w:rsid w:val="00777CC1"/>
    <w:rsid w:val="0078077B"/>
    <w:rsid w:val="00786A1B"/>
    <w:rsid w:val="00790C27"/>
    <w:rsid w:val="00793059"/>
    <w:rsid w:val="007970FB"/>
    <w:rsid w:val="00797296"/>
    <w:rsid w:val="00797FC1"/>
    <w:rsid w:val="007A1D91"/>
    <w:rsid w:val="007A2A63"/>
    <w:rsid w:val="007A3B08"/>
    <w:rsid w:val="007A5627"/>
    <w:rsid w:val="007A5A0C"/>
    <w:rsid w:val="007A5E4C"/>
    <w:rsid w:val="007A5FAD"/>
    <w:rsid w:val="007A6326"/>
    <w:rsid w:val="007A6921"/>
    <w:rsid w:val="007A7875"/>
    <w:rsid w:val="007B1111"/>
    <w:rsid w:val="007B1E6C"/>
    <w:rsid w:val="007B3358"/>
    <w:rsid w:val="007B4239"/>
    <w:rsid w:val="007B54D8"/>
    <w:rsid w:val="007C0E38"/>
    <w:rsid w:val="007C26E3"/>
    <w:rsid w:val="007C2A4C"/>
    <w:rsid w:val="007D041A"/>
    <w:rsid w:val="007D1897"/>
    <w:rsid w:val="007D2A16"/>
    <w:rsid w:val="007D2D71"/>
    <w:rsid w:val="007D5ED6"/>
    <w:rsid w:val="007E051A"/>
    <w:rsid w:val="007E2CAF"/>
    <w:rsid w:val="007E547F"/>
    <w:rsid w:val="007E7150"/>
    <w:rsid w:val="007F1451"/>
    <w:rsid w:val="007F23A8"/>
    <w:rsid w:val="007F3E9C"/>
    <w:rsid w:val="007F5B53"/>
    <w:rsid w:val="007F5E04"/>
    <w:rsid w:val="008037F3"/>
    <w:rsid w:val="008038E4"/>
    <w:rsid w:val="00804BFC"/>
    <w:rsid w:val="00804CDB"/>
    <w:rsid w:val="0080624E"/>
    <w:rsid w:val="00810125"/>
    <w:rsid w:val="008103BF"/>
    <w:rsid w:val="00811B62"/>
    <w:rsid w:val="0081394B"/>
    <w:rsid w:val="00814B81"/>
    <w:rsid w:val="0081626C"/>
    <w:rsid w:val="008164B5"/>
    <w:rsid w:val="00820338"/>
    <w:rsid w:val="008230B2"/>
    <w:rsid w:val="008234CA"/>
    <w:rsid w:val="008250BB"/>
    <w:rsid w:val="00826364"/>
    <w:rsid w:val="00826A6F"/>
    <w:rsid w:val="0083409C"/>
    <w:rsid w:val="008376E9"/>
    <w:rsid w:val="0084075F"/>
    <w:rsid w:val="00840ECA"/>
    <w:rsid w:val="0084121B"/>
    <w:rsid w:val="0084127A"/>
    <w:rsid w:val="00842DE0"/>
    <w:rsid w:val="008436E8"/>
    <w:rsid w:val="0084386F"/>
    <w:rsid w:val="00844DC2"/>
    <w:rsid w:val="008468A6"/>
    <w:rsid w:val="00846C24"/>
    <w:rsid w:val="00847119"/>
    <w:rsid w:val="00852873"/>
    <w:rsid w:val="0085475C"/>
    <w:rsid w:val="00854BD1"/>
    <w:rsid w:val="00857686"/>
    <w:rsid w:val="008610B8"/>
    <w:rsid w:val="00861835"/>
    <w:rsid w:val="00862B12"/>
    <w:rsid w:val="008633B6"/>
    <w:rsid w:val="00865B0A"/>
    <w:rsid w:val="00866615"/>
    <w:rsid w:val="00870B59"/>
    <w:rsid w:val="0087261D"/>
    <w:rsid w:val="008759B8"/>
    <w:rsid w:val="0087715C"/>
    <w:rsid w:val="00882B44"/>
    <w:rsid w:val="00883163"/>
    <w:rsid w:val="008920EC"/>
    <w:rsid w:val="0089624A"/>
    <w:rsid w:val="008A2579"/>
    <w:rsid w:val="008A287C"/>
    <w:rsid w:val="008A3BB3"/>
    <w:rsid w:val="008A463C"/>
    <w:rsid w:val="008A4B82"/>
    <w:rsid w:val="008A5F30"/>
    <w:rsid w:val="008B12BD"/>
    <w:rsid w:val="008B2F9B"/>
    <w:rsid w:val="008B412F"/>
    <w:rsid w:val="008C056F"/>
    <w:rsid w:val="008C0863"/>
    <w:rsid w:val="008C185B"/>
    <w:rsid w:val="008C2564"/>
    <w:rsid w:val="008C2A8E"/>
    <w:rsid w:val="008C4199"/>
    <w:rsid w:val="008C5CC6"/>
    <w:rsid w:val="008C5D79"/>
    <w:rsid w:val="008D1E15"/>
    <w:rsid w:val="008D6C93"/>
    <w:rsid w:val="008E08C1"/>
    <w:rsid w:val="008E615A"/>
    <w:rsid w:val="008E6717"/>
    <w:rsid w:val="008E7EE8"/>
    <w:rsid w:val="008F011B"/>
    <w:rsid w:val="008F019C"/>
    <w:rsid w:val="008F0541"/>
    <w:rsid w:val="008F0647"/>
    <w:rsid w:val="008F0DD0"/>
    <w:rsid w:val="008F7656"/>
    <w:rsid w:val="00901A9D"/>
    <w:rsid w:val="009038FA"/>
    <w:rsid w:val="009061C1"/>
    <w:rsid w:val="00926D7C"/>
    <w:rsid w:val="009302DD"/>
    <w:rsid w:val="00932133"/>
    <w:rsid w:val="0093268D"/>
    <w:rsid w:val="00933D34"/>
    <w:rsid w:val="00936674"/>
    <w:rsid w:val="00937298"/>
    <w:rsid w:val="009417B1"/>
    <w:rsid w:val="0094186D"/>
    <w:rsid w:val="00945B97"/>
    <w:rsid w:val="00947C32"/>
    <w:rsid w:val="0095165D"/>
    <w:rsid w:val="009528A7"/>
    <w:rsid w:val="00954C41"/>
    <w:rsid w:val="00955C25"/>
    <w:rsid w:val="00956ECF"/>
    <w:rsid w:val="009579AB"/>
    <w:rsid w:val="009617F2"/>
    <w:rsid w:val="00962AE1"/>
    <w:rsid w:val="00971C27"/>
    <w:rsid w:val="00972324"/>
    <w:rsid w:val="009730D8"/>
    <w:rsid w:val="009732F5"/>
    <w:rsid w:val="00973470"/>
    <w:rsid w:val="0097609E"/>
    <w:rsid w:val="009817E5"/>
    <w:rsid w:val="009832E9"/>
    <w:rsid w:val="00983B19"/>
    <w:rsid w:val="009852B0"/>
    <w:rsid w:val="009877AD"/>
    <w:rsid w:val="009942F8"/>
    <w:rsid w:val="0099568E"/>
    <w:rsid w:val="009A1AA0"/>
    <w:rsid w:val="009A37C7"/>
    <w:rsid w:val="009A7AC9"/>
    <w:rsid w:val="009B0119"/>
    <w:rsid w:val="009B1678"/>
    <w:rsid w:val="009B44B3"/>
    <w:rsid w:val="009B4F39"/>
    <w:rsid w:val="009B53D6"/>
    <w:rsid w:val="009B6F6F"/>
    <w:rsid w:val="009B758B"/>
    <w:rsid w:val="009C2AEF"/>
    <w:rsid w:val="009C365C"/>
    <w:rsid w:val="009C4EE5"/>
    <w:rsid w:val="009C5EC8"/>
    <w:rsid w:val="009D1354"/>
    <w:rsid w:val="009D219E"/>
    <w:rsid w:val="009D21D4"/>
    <w:rsid w:val="009D3529"/>
    <w:rsid w:val="009D49E0"/>
    <w:rsid w:val="009D4D03"/>
    <w:rsid w:val="009E1C10"/>
    <w:rsid w:val="009E284D"/>
    <w:rsid w:val="009E3562"/>
    <w:rsid w:val="009E7CED"/>
    <w:rsid w:val="009F2199"/>
    <w:rsid w:val="009F70A2"/>
    <w:rsid w:val="009F7C38"/>
    <w:rsid w:val="00A04E1C"/>
    <w:rsid w:val="00A05260"/>
    <w:rsid w:val="00A11049"/>
    <w:rsid w:val="00A14F86"/>
    <w:rsid w:val="00A21114"/>
    <w:rsid w:val="00A216E4"/>
    <w:rsid w:val="00A220E1"/>
    <w:rsid w:val="00A24FF6"/>
    <w:rsid w:val="00A27862"/>
    <w:rsid w:val="00A27DD7"/>
    <w:rsid w:val="00A307D4"/>
    <w:rsid w:val="00A30886"/>
    <w:rsid w:val="00A369E3"/>
    <w:rsid w:val="00A400F3"/>
    <w:rsid w:val="00A4383F"/>
    <w:rsid w:val="00A459F3"/>
    <w:rsid w:val="00A46844"/>
    <w:rsid w:val="00A50AF7"/>
    <w:rsid w:val="00A50C2B"/>
    <w:rsid w:val="00A5135A"/>
    <w:rsid w:val="00A52970"/>
    <w:rsid w:val="00A52D40"/>
    <w:rsid w:val="00A5332F"/>
    <w:rsid w:val="00A56968"/>
    <w:rsid w:val="00A57B6D"/>
    <w:rsid w:val="00A60400"/>
    <w:rsid w:val="00A610D1"/>
    <w:rsid w:val="00A62ED5"/>
    <w:rsid w:val="00A63057"/>
    <w:rsid w:val="00A64C3D"/>
    <w:rsid w:val="00A64EB0"/>
    <w:rsid w:val="00A66185"/>
    <w:rsid w:val="00A71F91"/>
    <w:rsid w:val="00A72FB8"/>
    <w:rsid w:val="00A7399A"/>
    <w:rsid w:val="00A7467B"/>
    <w:rsid w:val="00A765A0"/>
    <w:rsid w:val="00A765A5"/>
    <w:rsid w:val="00A76C4E"/>
    <w:rsid w:val="00A775D8"/>
    <w:rsid w:val="00A77618"/>
    <w:rsid w:val="00A7775B"/>
    <w:rsid w:val="00A779D0"/>
    <w:rsid w:val="00A8088E"/>
    <w:rsid w:val="00A80E8B"/>
    <w:rsid w:val="00A8453E"/>
    <w:rsid w:val="00A93699"/>
    <w:rsid w:val="00A93888"/>
    <w:rsid w:val="00A93C76"/>
    <w:rsid w:val="00A97E5F"/>
    <w:rsid w:val="00AA05C8"/>
    <w:rsid w:val="00AA4AC7"/>
    <w:rsid w:val="00AA5166"/>
    <w:rsid w:val="00AB14B7"/>
    <w:rsid w:val="00AB1BB5"/>
    <w:rsid w:val="00AB30BD"/>
    <w:rsid w:val="00AC0511"/>
    <w:rsid w:val="00AC6F82"/>
    <w:rsid w:val="00AD0EED"/>
    <w:rsid w:val="00AD1013"/>
    <w:rsid w:val="00AD1FFE"/>
    <w:rsid w:val="00AD204C"/>
    <w:rsid w:val="00AD31DE"/>
    <w:rsid w:val="00AD38C3"/>
    <w:rsid w:val="00AD5D32"/>
    <w:rsid w:val="00AE14BB"/>
    <w:rsid w:val="00AF144D"/>
    <w:rsid w:val="00AF6297"/>
    <w:rsid w:val="00B032D3"/>
    <w:rsid w:val="00B03B89"/>
    <w:rsid w:val="00B0410E"/>
    <w:rsid w:val="00B074A5"/>
    <w:rsid w:val="00B10C9A"/>
    <w:rsid w:val="00B13239"/>
    <w:rsid w:val="00B1450C"/>
    <w:rsid w:val="00B149B6"/>
    <w:rsid w:val="00B160F8"/>
    <w:rsid w:val="00B17BF6"/>
    <w:rsid w:val="00B215D1"/>
    <w:rsid w:val="00B21E6A"/>
    <w:rsid w:val="00B254D2"/>
    <w:rsid w:val="00B257AE"/>
    <w:rsid w:val="00B3314C"/>
    <w:rsid w:val="00B34473"/>
    <w:rsid w:val="00B34F4B"/>
    <w:rsid w:val="00B35AD5"/>
    <w:rsid w:val="00B36D85"/>
    <w:rsid w:val="00B3715F"/>
    <w:rsid w:val="00B37FF3"/>
    <w:rsid w:val="00B40956"/>
    <w:rsid w:val="00B40A28"/>
    <w:rsid w:val="00B4204D"/>
    <w:rsid w:val="00B427AE"/>
    <w:rsid w:val="00B429A1"/>
    <w:rsid w:val="00B43363"/>
    <w:rsid w:val="00B44743"/>
    <w:rsid w:val="00B47099"/>
    <w:rsid w:val="00B5077F"/>
    <w:rsid w:val="00B53501"/>
    <w:rsid w:val="00B53FDF"/>
    <w:rsid w:val="00B541D9"/>
    <w:rsid w:val="00B5493F"/>
    <w:rsid w:val="00B55D45"/>
    <w:rsid w:val="00B5653A"/>
    <w:rsid w:val="00B5705B"/>
    <w:rsid w:val="00B601FA"/>
    <w:rsid w:val="00B63CAB"/>
    <w:rsid w:val="00B64035"/>
    <w:rsid w:val="00B654F1"/>
    <w:rsid w:val="00B6630F"/>
    <w:rsid w:val="00B71371"/>
    <w:rsid w:val="00B72718"/>
    <w:rsid w:val="00B72EC8"/>
    <w:rsid w:val="00B73065"/>
    <w:rsid w:val="00B730E7"/>
    <w:rsid w:val="00B75C06"/>
    <w:rsid w:val="00B76081"/>
    <w:rsid w:val="00B80D56"/>
    <w:rsid w:val="00B83302"/>
    <w:rsid w:val="00B85C1E"/>
    <w:rsid w:val="00B86827"/>
    <w:rsid w:val="00B87EBC"/>
    <w:rsid w:val="00B87F8E"/>
    <w:rsid w:val="00B90EA3"/>
    <w:rsid w:val="00B9167E"/>
    <w:rsid w:val="00B92269"/>
    <w:rsid w:val="00B93150"/>
    <w:rsid w:val="00B936F7"/>
    <w:rsid w:val="00B94A65"/>
    <w:rsid w:val="00B96906"/>
    <w:rsid w:val="00B97009"/>
    <w:rsid w:val="00B979F2"/>
    <w:rsid w:val="00BA3776"/>
    <w:rsid w:val="00BA3FA7"/>
    <w:rsid w:val="00BA7D03"/>
    <w:rsid w:val="00BB0179"/>
    <w:rsid w:val="00BB0976"/>
    <w:rsid w:val="00BB0E75"/>
    <w:rsid w:val="00BB590F"/>
    <w:rsid w:val="00BB724A"/>
    <w:rsid w:val="00BB7664"/>
    <w:rsid w:val="00BC0C85"/>
    <w:rsid w:val="00BC2FC0"/>
    <w:rsid w:val="00BC3D4C"/>
    <w:rsid w:val="00BC3DE9"/>
    <w:rsid w:val="00BC47C5"/>
    <w:rsid w:val="00BC6457"/>
    <w:rsid w:val="00BC6945"/>
    <w:rsid w:val="00BD194E"/>
    <w:rsid w:val="00BD2A47"/>
    <w:rsid w:val="00BD3CD3"/>
    <w:rsid w:val="00BD3E99"/>
    <w:rsid w:val="00BD4C72"/>
    <w:rsid w:val="00BD5E71"/>
    <w:rsid w:val="00BD7089"/>
    <w:rsid w:val="00BD7ADE"/>
    <w:rsid w:val="00BD7B4F"/>
    <w:rsid w:val="00BE06AC"/>
    <w:rsid w:val="00BE0F83"/>
    <w:rsid w:val="00BE20B5"/>
    <w:rsid w:val="00BE6C1B"/>
    <w:rsid w:val="00BE6EF6"/>
    <w:rsid w:val="00BE7D22"/>
    <w:rsid w:val="00BE7E7E"/>
    <w:rsid w:val="00BF30AA"/>
    <w:rsid w:val="00BF3ABE"/>
    <w:rsid w:val="00BF5D67"/>
    <w:rsid w:val="00C00B21"/>
    <w:rsid w:val="00C0132B"/>
    <w:rsid w:val="00C015A8"/>
    <w:rsid w:val="00C02303"/>
    <w:rsid w:val="00C04C1F"/>
    <w:rsid w:val="00C0647A"/>
    <w:rsid w:val="00C06B0D"/>
    <w:rsid w:val="00C10E8E"/>
    <w:rsid w:val="00C11325"/>
    <w:rsid w:val="00C12A06"/>
    <w:rsid w:val="00C13889"/>
    <w:rsid w:val="00C15FBF"/>
    <w:rsid w:val="00C16D35"/>
    <w:rsid w:val="00C20E1D"/>
    <w:rsid w:val="00C2199E"/>
    <w:rsid w:val="00C228FB"/>
    <w:rsid w:val="00C22DD3"/>
    <w:rsid w:val="00C23A59"/>
    <w:rsid w:val="00C251B0"/>
    <w:rsid w:val="00C3068F"/>
    <w:rsid w:val="00C315AE"/>
    <w:rsid w:val="00C34279"/>
    <w:rsid w:val="00C446EF"/>
    <w:rsid w:val="00C44EA6"/>
    <w:rsid w:val="00C4578B"/>
    <w:rsid w:val="00C46605"/>
    <w:rsid w:val="00C47C91"/>
    <w:rsid w:val="00C52F40"/>
    <w:rsid w:val="00C53697"/>
    <w:rsid w:val="00C56E48"/>
    <w:rsid w:val="00C616DE"/>
    <w:rsid w:val="00C61855"/>
    <w:rsid w:val="00C6412E"/>
    <w:rsid w:val="00C728AA"/>
    <w:rsid w:val="00C734B5"/>
    <w:rsid w:val="00C746A1"/>
    <w:rsid w:val="00C75610"/>
    <w:rsid w:val="00C76F09"/>
    <w:rsid w:val="00C80469"/>
    <w:rsid w:val="00C8046E"/>
    <w:rsid w:val="00C809A4"/>
    <w:rsid w:val="00C80F48"/>
    <w:rsid w:val="00C81526"/>
    <w:rsid w:val="00C820CA"/>
    <w:rsid w:val="00C8451E"/>
    <w:rsid w:val="00C863FB"/>
    <w:rsid w:val="00C9128E"/>
    <w:rsid w:val="00C93118"/>
    <w:rsid w:val="00C93692"/>
    <w:rsid w:val="00C93A20"/>
    <w:rsid w:val="00C9545B"/>
    <w:rsid w:val="00C96E1A"/>
    <w:rsid w:val="00C97034"/>
    <w:rsid w:val="00CA1A44"/>
    <w:rsid w:val="00CA1D7D"/>
    <w:rsid w:val="00CA4A5D"/>
    <w:rsid w:val="00CA7572"/>
    <w:rsid w:val="00CB069A"/>
    <w:rsid w:val="00CB2BE5"/>
    <w:rsid w:val="00CB4F3D"/>
    <w:rsid w:val="00CB5DD6"/>
    <w:rsid w:val="00CB65FA"/>
    <w:rsid w:val="00CC00BB"/>
    <w:rsid w:val="00CC02BD"/>
    <w:rsid w:val="00CC1CD3"/>
    <w:rsid w:val="00CC50F7"/>
    <w:rsid w:val="00CD5353"/>
    <w:rsid w:val="00CD642F"/>
    <w:rsid w:val="00CE00C7"/>
    <w:rsid w:val="00CE176C"/>
    <w:rsid w:val="00CE6235"/>
    <w:rsid w:val="00CE792E"/>
    <w:rsid w:val="00CF0754"/>
    <w:rsid w:val="00CF0E89"/>
    <w:rsid w:val="00CF15A9"/>
    <w:rsid w:val="00CF2B2A"/>
    <w:rsid w:val="00CF516C"/>
    <w:rsid w:val="00CF5749"/>
    <w:rsid w:val="00CF58AD"/>
    <w:rsid w:val="00CF59A0"/>
    <w:rsid w:val="00CF6E29"/>
    <w:rsid w:val="00D001B9"/>
    <w:rsid w:val="00D00E92"/>
    <w:rsid w:val="00D00E96"/>
    <w:rsid w:val="00D0299F"/>
    <w:rsid w:val="00D02B85"/>
    <w:rsid w:val="00D03FB9"/>
    <w:rsid w:val="00D053CB"/>
    <w:rsid w:val="00D06A05"/>
    <w:rsid w:val="00D07B20"/>
    <w:rsid w:val="00D100A9"/>
    <w:rsid w:val="00D127FD"/>
    <w:rsid w:val="00D17466"/>
    <w:rsid w:val="00D21362"/>
    <w:rsid w:val="00D22673"/>
    <w:rsid w:val="00D234BE"/>
    <w:rsid w:val="00D24C3D"/>
    <w:rsid w:val="00D334AD"/>
    <w:rsid w:val="00D351E0"/>
    <w:rsid w:val="00D358B9"/>
    <w:rsid w:val="00D366B8"/>
    <w:rsid w:val="00D37CAA"/>
    <w:rsid w:val="00D43302"/>
    <w:rsid w:val="00D4557C"/>
    <w:rsid w:val="00D45B12"/>
    <w:rsid w:val="00D47C77"/>
    <w:rsid w:val="00D5119E"/>
    <w:rsid w:val="00D537EE"/>
    <w:rsid w:val="00D541B9"/>
    <w:rsid w:val="00D55F14"/>
    <w:rsid w:val="00D56623"/>
    <w:rsid w:val="00D56A32"/>
    <w:rsid w:val="00D635BC"/>
    <w:rsid w:val="00D641B7"/>
    <w:rsid w:val="00D65B12"/>
    <w:rsid w:val="00D672CF"/>
    <w:rsid w:val="00D70B55"/>
    <w:rsid w:val="00D72748"/>
    <w:rsid w:val="00D8185A"/>
    <w:rsid w:val="00D81D4B"/>
    <w:rsid w:val="00D85225"/>
    <w:rsid w:val="00D8622F"/>
    <w:rsid w:val="00D86F13"/>
    <w:rsid w:val="00D87568"/>
    <w:rsid w:val="00D9143C"/>
    <w:rsid w:val="00D93A7F"/>
    <w:rsid w:val="00D949EB"/>
    <w:rsid w:val="00D9520D"/>
    <w:rsid w:val="00D95E9E"/>
    <w:rsid w:val="00D972CD"/>
    <w:rsid w:val="00DA0C79"/>
    <w:rsid w:val="00DB07B7"/>
    <w:rsid w:val="00DB09E6"/>
    <w:rsid w:val="00DB4B2C"/>
    <w:rsid w:val="00DC22B9"/>
    <w:rsid w:val="00DC401E"/>
    <w:rsid w:val="00DD08B7"/>
    <w:rsid w:val="00DD42BD"/>
    <w:rsid w:val="00DD4C1B"/>
    <w:rsid w:val="00DD5239"/>
    <w:rsid w:val="00DE6EAA"/>
    <w:rsid w:val="00DE7CD2"/>
    <w:rsid w:val="00DF00E7"/>
    <w:rsid w:val="00DF5213"/>
    <w:rsid w:val="00DF59BE"/>
    <w:rsid w:val="00DF5E18"/>
    <w:rsid w:val="00DF7B27"/>
    <w:rsid w:val="00E01406"/>
    <w:rsid w:val="00E03AD4"/>
    <w:rsid w:val="00E0594F"/>
    <w:rsid w:val="00E07247"/>
    <w:rsid w:val="00E104F0"/>
    <w:rsid w:val="00E10E96"/>
    <w:rsid w:val="00E11535"/>
    <w:rsid w:val="00E129B3"/>
    <w:rsid w:val="00E12A20"/>
    <w:rsid w:val="00E14100"/>
    <w:rsid w:val="00E146CD"/>
    <w:rsid w:val="00E14C15"/>
    <w:rsid w:val="00E16DA0"/>
    <w:rsid w:val="00E204E4"/>
    <w:rsid w:val="00E25ACC"/>
    <w:rsid w:val="00E25B89"/>
    <w:rsid w:val="00E26FED"/>
    <w:rsid w:val="00E276A9"/>
    <w:rsid w:val="00E3131D"/>
    <w:rsid w:val="00E35161"/>
    <w:rsid w:val="00E43590"/>
    <w:rsid w:val="00E46074"/>
    <w:rsid w:val="00E51FE0"/>
    <w:rsid w:val="00E536EA"/>
    <w:rsid w:val="00E56D4D"/>
    <w:rsid w:val="00E577D9"/>
    <w:rsid w:val="00E57AC1"/>
    <w:rsid w:val="00E60178"/>
    <w:rsid w:val="00E61D9F"/>
    <w:rsid w:val="00E665B1"/>
    <w:rsid w:val="00E66A7C"/>
    <w:rsid w:val="00E71049"/>
    <w:rsid w:val="00E73BD2"/>
    <w:rsid w:val="00E740AB"/>
    <w:rsid w:val="00E823C4"/>
    <w:rsid w:val="00E83063"/>
    <w:rsid w:val="00E83225"/>
    <w:rsid w:val="00E85CB1"/>
    <w:rsid w:val="00E86740"/>
    <w:rsid w:val="00E87AD8"/>
    <w:rsid w:val="00E87AEB"/>
    <w:rsid w:val="00E96360"/>
    <w:rsid w:val="00E9719B"/>
    <w:rsid w:val="00EA12BC"/>
    <w:rsid w:val="00EA18F1"/>
    <w:rsid w:val="00EA28B8"/>
    <w:rsid w:val="00EA2E11"/>
    <w:rsid w:val="00EA56D8"/>
    <w:rsid w:val="00EA5B93"/>
    <w:rsid w:val="00EB0A97"/>
    <w:rsid w:val="00EB433F"/>
    <w:rsid w:val="00EB7A59"/>
    <w:rsid w:val="00EC0664"/>
    <w:rsid w:val="00EC17CE"/>
    <w:rsid w:val="00EC2B6D"/>
    <w:rsid w:val="00EC4ACF"/>
    <w:rsid w:val="00EC5E27"/>
    <w:rsid w:val="00EC6247"/>
    <w:rsid w:val="00ED1A7B"/>
    <w:rsid w:val="00ED69C7"/>
    <w:rsid w:val="00ED7124"/>
    <w:rsid w:val="00EE3BC2"/>
    <w:rsid w:val="00EE4AFC"/>
    <w:rsid w:val="00EE73B6"/>
    <w:rsid w:val="00EE7ADF"/>
    <w:rsid w:val="00EF2905"/>
    <w:rsid w:val="00EF5EB7"/>
    <w:rsid w:val="00EF73FD"/>
    <w:rsid w:val="00EF7FDB"/>
    <w:rsid w:val="00F01E4C"/>
    <w:rsid w:val="00F02165"/>
    <w:rsid w:val="00F03EC0"/>
    <w:rsid w:val="00F0415E"/>
    <w:rsid w:val="00F05C09"/>
    <w:rsid w:val="00F07264"/>
    <w:rsid w:val="00F104E6"/>
    <w:rsid w:val="00F12943"/>
    <w:rsid w:val="00F12EC7"/>
    <w:rsid w:val="00F16DD8"/>
    <w:rsid w:val="00F23241"/>
    <w:rsid w:val="00F24064"/>
    <w:rsid w:val="00F248E0"/>
    <w:rsid w:val="00F261F3"/>
    <w:rsid w:val="00F276AE"/>
    <w:rsid w:val="00F308CF"/>
    <w:rsid w:val="00F3537B"/>
    <w:rsid w:val="00F41AFA"/>
    <w:rsid w:val="00F42142"/>
    <w:rsid w:val="00F437B1"/>
    <w:rsid w:val="00F44579"/>
    <w:rsid w:val="00F45ED9"/>
    <w:rsid w:val="00F46DAA"/>
    <w:rsid w:val="00F50104"/>
    <w:rsid w:val="00F56944"/>
    <w:rsid w:val="00F64439"/>
    <w:rsid w:val="00F65EBA"/>
    <w:rsid w:val="00F6708B"/>
    <w:rsid w:val="00F67CA6"/>
    <w:rsid w:val="00F736B2"/>
    <w:rsid w:val="00F740B2"/>
    <w:rsid w:val="00F768AF"/>
    <w:rsid w:val="00F81345"/>
    <w:rsid w:val="00F84A14"/>
    <w:rsid w:val="00F902F8"/>
    <w:rsid w:val="00F90ABA"/>
    <w:rsid w:val="00F91B3B"/>
    <w:rsid w:val="00F92170"/>
    <w:rsid w:val="00F95EFE"/>
    <w:rsid w:val="00F96892"/>
    <w:rsid w:val="00FA3F43"/>
    <w:rsid w:val="00FA4B14"/>
    <w:rsid w:val="00FA729F"/>
    <w:rsid w:val="00FA7BD5"/>
    <w:rsid w:val="00FB1EC8"/>
    <w:rsid w:val="00FB2BA5"/>
    <w:rsid w:val="00FB321B"/>
    <w:rsid w:val="00FB52B3"/>
    <w:rsid w:val="00FB5CA9"/>
    <w:rsid w:val="00FC6391"/>
    <w:rsid w:val="00FC64DE"/>
    <w:rsid w:val="00FC6EF9"/>
    <w:rsid w:val="00FD02C3"/>
    <w:rsid w:val="00FD2228"/>
    <w:rsid w:val="00FE0F9F"/>
    <w:rsid w:val="00FE169C"/>
    <w:rsid w:val="00FE217B"/>
    <w:rsid w:val="00FE38FE"/>
    <w:rsid w:val="00FF0929"/>
    <w:rsid w:val="00FF15DE"/>
    <w:rsid w:val="00FF60B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CFC9B"/>
  <w15:docId w15:val="{97A011B6-7BAA-BF4A-937A-024CB27E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51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F518F"/>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F518F"/>
    <w:pPr>
      <w:keepNext/>
      <w:keepLines/>
      <w:spacing w:before="40" w:after="0" w:line="256" w:lineRule="auto"/>
      <w:ind w:left="720" w:hanging="720"/>
      <w:outlineLvl w:val="2"/>
    </w:pPr>
    <w:rPr>
      <w:rFonts w:ascii="Times New Roman" w:eastAsiaTheme="majorEastAsia" w:hAnsi="Times New Roman" w:cstheme="majorBidi"/>
      <w:b/>
      <w:sz w:val="24"/>
      <w:szCs w:val="24"/>
    </w:rPr>
  </w:style>
  <w:style w:type="paragraph" w:styleId="Heading4">
    <w:name w:val="heading 4"/>
    <w:basedOn w:val="Normal"/>
    <w:link w:val="Heading4Char"/>
    <w:semiHidden/>
    <w:unhideWhenUsed/>
    <w:qFormat/>
    <w:rsid w:val="004F5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4F51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4F518F"/>
    <w:pPr>
      <w:keepNext/>
      <w:keepLines/>
      <w:spacing w:before="40" w:after="0" w:line="256"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4F518F"/>
    <w:pPr>
      <w:keepNext/>
      <w:keepLines/>
      <w:spacing w:before="40" w:after="0" w:line="256"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4F518F"/>
    <w:pPr>
      <w:keepNext/>
      <w:keepLines/>
      <w:spacing w:before="40" w:after="0" w:line="25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4F518F"/>
    <w:pPr>
      <w:keepNext/>
      <w:keepLines/>
      <w:spacing w:before="40" w:after="0" w:line="25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1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F518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4F518F"/>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semiHidden/>
    <w:rsid w:val="004F518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semiHidden/>
    <w:rsid w:val="004F518F"/>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4F518F"/>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9"/>
    <w:semiHidden/>
    <w:rsid w:val="004F518F"/>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9"/>
    <w:semiHidden/>
    <w:rsid w:val="004F518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9"/>
    <w:semiHidden/>
    <w:rsid w:val="004F518F"/>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99"/>
    <w:rsid w:val="00F03EC0"/>
    <w:rPr>
      <w:b/>
      <w:sz w:val="72"/>
      <w:szCs w:val="72"/>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39"/>
    <w:qFormat/>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Table,Body of text,List Paragraph Inventariasi,Normal ind,kepala,List Paragraph1,Gambar,POINT,subbab,skripsi,Body Text Char1,Char Char2,List Paragraph2,spasi 2 taiiii,ListKebijakan,sub de titre 4,ANNEX,Numbering,Colorful List - Accent 11"/>
    <w:basedOn w:val="Normal"/>
    <w:link w:val="ListParagraphChar"/>
    <w:uiPriority w:val="1"/>
    <w:qFormat/>
    <w:rsid w:val="00197B7D"/>
    <w:pPr>
      <w:ind w:left="720"/>
      <w:contextualSpacing/>
    </w:pPr>
  </w:style>
  <w:style w:type="character" w:customStyle="1" w:styleId="ListParagraphChar">
    <w:name w:val="List Paragraph Char"/>
    <w:aliases w:val="Table Char,Body of text Char,List Paragraph Inventariasi Char,Normal ind Char,kepala Char,List Paragraph1 Char,Gambar Char,POINT Char,subbab Char,skripsi Char,Body Text Char1 Char,Char Char2 Char,List Paragraph2 Char,ANNEX Char"/>
    <w:link w:val="ListParagraph"/>
    <w:uiPriority w:val="34"/>
    <w:qFormat/>
    <w:rsid w:val="00B8191D"/>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qFormat/>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qFormat/>
    <w:rsid w:val="00F671BD"/>
    <w:rPr>
      <w:sz w:val="20"/>
      <w:szCs w:val="20"/>
    </w:rPr>
  </w:style>
  <w:style w:type="paragraph" w:styleId="CommentSubject">
    <w:name w:val="annotation subject"/>
    <w:basedOn w:val="CommentText"/>
    <w:next w:val="CommentText"/>
    <w:link w:val="CommentSubjectChar"/>
    <w:uiPriority w:val="99"/>
    <w:semiHidden/>
    <w:unhideWhenUsed/>
    <w:qFormat/>
    <w:rsid w:val="00C2479E"/>
    <w:pPr>
      <w:spacing w:after="200"/>
      <w:jc w:val="left"/>
    </w:pPr>
    <w:rPr>
      <w:b/>
      <w:bCs/>
    </w:rPr>
  </w:style>
  <w:style w:type="character" w:customStyle="1" w:styleId="CommentSubjectChar">
    <w:name w:val="Comment Subject Char"/>
    <w:basedOn w:val="CommentTextChar"/>
    <w:link w:val="CommentSubject"/>
    <w:uiPriority w:val="99"/>
    <w:semiHidden/>
    <w:qFormat/>
    <w:rsid w:val="00C2479E"/>
    <w:rPr>
      <w:b/>
      <w:bCs/>
      <w:sz w:val="20"/>
      <w:szCs w:val="20"/>
    </w:rPr>
  </w:style>
  <w:style w:type="paragraph" w:styleId="BalloonText">
    <w:name w:val="Balloon Text"/>
    <w:basedOn w:val="Normal"/>
    <w:link w:val="BalloonTextChar"/>
    <w:uiPriority w:val="99"/>
    <w:semiHidden/>
    <w:unhideWhenUsed/>
    <w:qFormat/>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paragraph" w:styleId="BodyText">
    <w:name w:val="Body Text"/>
    <w:basedOn w:val="Normal"/>
    <w:link w:val="BodyTextChar"/>
    <w:uiPriority w:val="99"/>
    <w:qFormat/>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99"/>
    <w:rsid w:val="00B8191D"/>
    <w:rPr>
      <w:rFonts w:ascii="Calibri" w:eastAsia="Calibri" w:hAnsi="Calibri" w:cs="Calibri"/>
      <w:sz w:val="20"/>
      <w:szCs w:val="20"/>
      <w:lang w:val="en-US"/>
    </w:rPr>
  </w:style>
  <w:style w:type="character" w:customStyle="1" w:styleId="HTMLPreformattedChar">
    <w:name w:val="HTML Preformatted Char"/>
    <w:basedOn w:val="DefaultParagraphFont"/>
    <w:link w:val="HTMLPreformatted"/>
    <w:uiPriority w:val="99"/>
    <w:semiHidden/>
    <w:rsid w:val="004F518F"/>
    <w:rPr>
      <w:rFonts w:ascii="Courier New" w:eastAsia="Times New Roman" w:hAnsi="Courier New" w:cs="Courier New"/>
      <w:sz w:val="20"/>
      <w:szCs w:val="20"/>
      <w:lang w:val="en-US" w:eastAsia="id-ID"/>
    </w:rPr>
  </w:style>
  <w:style w:type="paragraph" w:styleId="HTMLPreformatted">
    <w:name w:val="HTML Preformatted"/>
    <w:basedOn w:val="Normal"/>
    <w:link w:val="HTMLPreformattedChar"/>
    <w:uiPriority w:val="99"/>
    <w:semiHidden/>
    <w:unhideWhenUsed/>
    <w:rsid w:val="004F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FootnoteTextChar">
    <w:name w:val="Footnote Text Char"/>
    <w:basedOn w:val="DefaultParagraphFont"/>
    <w:link w:val="FootnoteText"/>
    <w:uiPriority w:val="99"/>
    <w:semiHidden/>
    <w:rsid w:val="004F518F"/>
    <w:rPr>
      <w:sz w:val="20"/>
      <w:szCs w:val="20"/>
      <w:lang w:val="en-US"/>
    </w:rPr>
  </w:style>
  <w:style w:type="paragraph" w:styleId="FootnoteText">
    <w:name w:val="footnote text"/>
    <w:basedOn w:val="Normal"/>
    <w:link w:val="FootnoteTextChar"/>
    <w:uiPriority w:val="99"/>
    <w:semiHidden/>
    <w:unhideWhenUsed/>
    <w:rsid w:val="004F518F"/>
    <w:pPr>
      <w:spacing w:after="0" w:line="240" w:lineRule="auto"/>
    </w:pPr>
    <w:rPr>
      <w:sz w:val="20"/>
      <w:szCs w:val="20"/>
    </w:rPr>
  </w:style>
  <w:style w:type="paragraph" w:styleId="Caption">
    <w:name w:val="caption"/>
    <w:basedOn w:val="Normal"/>
    <w:next w:val="Normal"/>
    <w:uiPriority w:val="35"/>
    <w:unhideWhenUsed/>
    <w:qFormat/>
    <w:rsid w:val="004F518F"/>
    <w:pPr>
      <w:spacing w:before="100" w:beforeAutospacing="1" w:after="100" w:afterAutospacing="1" w:line="240" w:lineRule="auto"/>
    </w:pPr>
    <w:rPr>
      <w:rFonts w:eastAsia="Times New Roman" w:cs="Times New Roman"/>
      <w:i/>
      <w:iCs/>
      <w:color w:val="44546A"/>
      <w:sz w:val="24"/>
      <w:szCs w:val="24"/>
      <w:lang w:eastAsia="id-ID"/>
    </w:rPr>
  </w:style>
  <w:style w:type="character" w:customStyle="1" w:styleId="EndnoteTextChar">
    <w:name w:val="Endnote Text Char"/>
    <w:basedOn w:val="DefaultParagraphFont"/>
    <w:link w:val="EndnoteText"/>
    <w:uiPriority w:val="99"/>
    <w:semiHidden/>
    <w:rsid w:val="004F518F"/>
    <w:rPr>
      <w:sz w:val="20"/>
      <w:szCs w:val="20"/>
      <w:lang w:val="en-US"/>
    </w:rPr>
  </w:style>
  <w:style w:type="paragraph" w:styleId="EndnoteText">
    <w:name w:val="endnote text"/>
    <w:basedOn w:val="Normal"/>
    <w:link w:val="EndnoteTextChar"/>
    <w:uiPriority w:val="99"/>
    <w:semiHidden/>
    <w:unhideWhenUsed/>
    <w:qFormat/>
    <w:rsid w:val="004F518F"/>
    <w:pPr>
      <w:spacing w:after="0" w:line="240" w:lineRule="auto"/>
    </w:pPr>
    <w:rPr>
      <w:sz w:val="20"/>
      <w:szCs w:val="20"/>
    </w:rPr>
  </w:style>
  <w:style w:type="paragraph" w:styleId="NoSpacing">
    <w:name w:val="No Spacing"/>
    <w:uiPriority w:val="1"/>
    <w:qFormat/>
    <w:rsid w:val="004F518F"/>
    <w:pPr>
      <w:spacing w:after="0" w:line="240" w:lineRule="auto"/>
    </w:pPr>
  </w:style>
  <w:style w:type="paragraph" w:customStyle="1" w:styleId="TOCHeading1">
    <w:name w:val="TOC Heading1"/>
    <w:basedOn w:val="Heading1"/>
    <w:next w:val="Normal"/>
    <w:uiPriority w:val="39"/>
    <w:qFormat/>
    <w:rsid w:val="004F518F"/>
    <w:pPr>
      <w:spacing w:line="256" w:lineRule="auto"/>
      <w:outlineLvl w:val="9"/>
    </w:pPr>
  </w:style>
  <w:style w:type="paragraph" w:customStyle="1" w:styleId="Default">
    <w:name w:val="Default"/>
    <w:rsid w:val="004F518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GrafikDllChar">
    <w:name w:val="Grafik Dll Char"/>
    <w:basedOn w:val="DefaultParagraphFont"/>
    <w:link w:val="GrafikDll"/>
    <w:locked/>
    <w:rsid w:val="004F518F"/>
    <w:rPr>
      <w:rFonts w:ascii="Times New Roman" w:eastAsia="SimSun" w:hAnsi="Times New Roman" w:cs="Times New Roman"/>
      <w:b/>
      <w:bCs/>
      <w:sz w:val="20"/>
      <w:szCs w:val="24"/>
    </w:rPr>
  </w:style>
  <w:style w:type="paragraph" w:customStyle="1" w:styleId="GrafikDll">
    <w:name w:val="Grafik Dll"/>
    <w:basedOn w:val="Caption"/>
    <w:link w:val="GrafikDllChar"/>
    <w:qFormat/>
    <w:rsid w:val="004F518F"/>
    <w:pPr>
      <w:spacing w:before="0" w:beforeAutospacing="0" w:after="200" w:afterAutospacing="0"/>
      <w:ind w:firstLine="501"/>
      <w:jc w:val="center"/>
    </w:pPr>
    <w:rPr>
      <w:rFonts w:ascii="Times New Roman" w:eastAsia="SimSun" w:hAnsi="Times New Roman"/>
      <w:b/>
      <w:bCs/>
      <w:i w:val="0"/>
      <w:iCs w:val="0"/>
      <w:color w:val="auto"/>
      <w:sz w:val="20"/>
      <w:lang w:eastAsia="en-US"/>
    </w:rPr>
  </w:style>
  <w:style w:type="character" w:customStyle="1" w:styleId="addmd">
    <w:name w:val="addmd"/>
    <w:basedOn w:val="DefaultParagraphFont"/>
    <w:qFormat/>
    <w:rsid w:val="004F518F"/>
  </w:style>
  <w:style w:type="character" w:customStyle="1" w:styleId="title-text">
    <w:name w:val="title-text"/>
    <w:basedOn w:val="DefaultParagraphFont"/>
    <w:rsid w:val="004F518F"/>
  </w:style>
  <w:style w:type="character" w:customStyle="1" w:styleId="text">
    <w:name w:val="text"/>
    <w:basedOn w:val="DefaultParagraphFont"/>
    <w:rsid w:val="004F518F"/>
  </w:style>
  <w:style w:type="character" w:customStyle="1" w:styleId="tlid-translation">
    <w:name w:val="tlid-translation"/>
    <w:basedOn w:val="DefaultParagraphFont"/>
    <w:rsid w:val="004F518F"/>
  </w:style>
  <w:style w:type="character" w:customStyle="1" w:styleId="given-names">
    <w:name w:val="given-names"/>
    <w:basedOn w:val="DefaultParagraphFont"/>
    <w:rsid w:val="004F518F"/>
  </w:style>
  <w:style w:type="character" w:customStyle="1" w:styleId="surname">
    <w:name w:val="surname"/>
    <w:basedOn w:val="DefaultParagraphFont"/>
    <w:rsid w:val="004F518F"/>
  </w:style>
  <w:style w:type="character" w:customStyle="1" w:styleId="15">
    <w:name w:val="15"/>
    <w:basedOn w:val="DefaultParagraphFont"/>
    <w:rsid w:val="004F518F"/>
    <w:rPr>
      <w:rFonts w:ascii="Calibri" w:hAnsi="Calibri" w:cs="Calibri" w:hint="default"/>
    </w:rPr>
  </w:style>
  <w:style w:type="character" w:customStyle="1" w:styleId="16">
    <w:name w:val="16"/>
    <w:basedOn w:val="DefaultParagraphFont"/>
    <w:rsid w:val="004F518F"/>
    <w:rPr>
      <w:rFonts w:ascii="Calibri" w:hAnsi="Calibri" w:cs="Calibri" w:hint="default"/>
      <w:color w:val="0000FF"/>
      <w:u w:val="single"/>
    </w:rPr>
  </w:style>
  <w:style w:type="character" w:customStyle="1" w:styleId="im">
    <w:name w:val="im"/>
    <w:basedOn w:val="DefaultParagraphFont"/>
    <w:rsid w:val="004F518F"/>
  </w:style>
  <w:style w:type="character" w:customStyle="1" w:styleId="mceitemhidden">
    <w:name w:val="mceitemhidden"/>
    <w:basedOn w:val="DefaultParagraphFont"/>
    <w:rsid w:val="004F518F"/>
  </w:style>
  <w:style w:type="character" w:customStyle="1" w:styleId="hiddenspellerror">
    <w:name w:val="hiddenspellerror"/>
    <w:basedOn w:val="DefaultParagraphFont"/>
    <w:rsid w:val="004F518F"/>
  </w:style>
  <w:style w:type="character" w:customStyle="1" w:styleId="hiddensuggestion">
    <w:name w:val="hiddensuggestion"/>
    <w:basedOn w:val="DefaultParagraphFont"/>
    <w:rsid w:val="004F518F"/>
  </w:style>
  <w:style w:type="character" w:customStyle="1" w:styleId="ctext">
    <w:name w:val="ctext"/>
    <w:basedOn w:val="DefaultParagraphFont"/>
    <w:rsid w:val="004F518F"/>
  </w:style>
  <w:style w:type="character" w:customStyle="1" w:styleId="hps">
    <w:name w:val="hps"/>
    <w:basedOn w:val="DefaultParagraphFont"/>
    <w:rsid w:val="004F518F"/>
    <w:rPr>
      <w:rFonts w:ascii="Times New Roman" w:hAnsi="Times New Roman" w:cs="Times New Roman" w:hint="default"/>
      <w:color w:val="000000"/>
      <w:sz w:val="24"/>
      <w:szCs w:val="24"/>
    </w:rPr>
  </w:style>
  <w:style w:type="character" w:customStyle="1" w:styleId="s1">
    <w:name w:val="s1"/>
    <w:basedOn w:val="DefaultParagraphFont"/>
    <w:rsid w:val="004F518F"/>
  </w:style>
  <w:style w:type="table" w:customStyle="1" w:styleId="GridTable4-Accent11">
    <w:name w:val="Grid Table 4 - Accent 11"/>
    <w:basedOn w:val="TableNormal"/>
    <w:uiPriority w:val="49"/>
    <w:qFormat/>
    <w:rsid w:val="00134FB5"/>
    <w:pPr>
      <w:spacing w:after="0" w:line="240" w:lineRule="auto"/>
    </w:pPr>
    <w:rPr>
      <w:rFonts w:ascii="Times New Roman" w:eastAsia="SimSun" w:hAnsi="Times New Roman" w:cs="Times New Roman"/>
      <w:sz w:val="20"/>
      <w:szCs w:val="20"/>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160B9"/>
    <w:pPr>
      <w:spacing w:after="0" w:line="240" w:lineRule="auto"/>
    </w:pPr>
  </w:style>
  <w:style w:type="character" w:customStyle="1" w:styleId="y2iqfc">
    <w:name w:val="y2iqfc"/>
    <w:basedOn w:val="DefaultParagraphFont"/>
    <w:rsid w:val="0046020B"/>
  </w:style>
  <w:style w:type="paragraph" w:styleId="Subtitle">
    <w:name w:val="Subtitle"/>
    <w:basedOn w:val="Normal"/>
    <w:next w:val="Normal"/>
    <w:link w:val="SubtitleChar"/>
    <w:uiPriority w:val="99"/>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F03EC0"/>
    <w:rPr>
      <w:rFonts w:ascii="Georgia" w:eastAsia="Georgia" w:hAnsi="Georgia" w:cs="Georgia"/>
      <w:i/>
      <w:color w:val="666666"/>
      <w:sz w:val="48"/>
      <w:szCs w:val="48"/>
    </w:rPr>
  </w:style>
  <w:style w:type="table" w:customStyle="1" w:styleId="5">
    <w:name w:val="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4">
    <w:name w:val="4"/>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3">
    <w:name w:val="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2">
    <w:name w:val="2"/>
    <w:basedOn w:val="TableNormal"/>
    <w:tblPr>
      <w:tblStyleRowBandSize w:val="1"/>
      <w:tblStyleColBandSize w:val="1"/>
      <w:tblCellMar>
        <w:top w:w="72" w:type="dxa"/>
        <w:left w:w="115" w:type="dxa"/>
        <w:bottom w:w="72" w:type="dxa"/>
        <w:right w:w="115" w:type="dxa"/>
      </w:tblCellMar>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 w:type="character" w:styleId="FootnoteReference">
    <w:name w:val="footnote reference"/>
    <w:basedOn w:val="DefaultParagraphFont"/>
    <w:uiPriority w:val="99"/>
    <w:semiHidden/>
    <w:unhideWhenUsed/>
    <w:qFormat/>
    <w:rsid w:val="006B02BB"/>
    <w:rPr>
      <w:vertAlign w:val="superscript"/>
    </w:rPr>
  </w:style>
  <w:style w:type="table" w:customStyle="1" w:styleId="PlainTable21">
    <w:name w:val="Plain Table 21"/>
    <w:basedOn w:val="TableNormal"/>
    <w:uiPriority w:val="42"/>
    <w:rsid w:val="00FF60BA"/>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12E03"/>
    <w:rPr>
      <w:color w:val="808080"/>
    </w:rPr>
  </w:style>
  <w:style w:type="character" w:customStyle="1" w:styleId="cc-license-title">
    <w:name w:val="cc-license-title"/>
    <w:basedOn w:val="DefaultParagraphFont"/>
    <w:rsid w:val="00E96360"/>
  </w:style>
  <w:style w:type="character" w:customStyle="1" w:styleId="cc-license-identifier">
    <w:name w:val="cc-license-identifier"/>
    <w:basedOn w:val="DefaultParagraphFont"/>
    <w:rsid w:val="00E96360"/>
  </w:style>
  <w:style w:type="character" w:customStyle="1" w:styleId="fontstyle21">
    <w:name w:val="fontstyle21"/>
    <w:basedOn w:val="DefaultParagraphFont"/>
    <w:rsid w:val="009852B0"/>
    <w:rPr>
      <w:rFonts w:ascii="TimesNewRomanPS-ItalicMT" w:hAnsi="TimesNewRomanPS-ItalicMT" w:hint="default"/>
      <w:b w:val="0"/>
      <w:bCs w:val="0"/>
      <w:i/>
      <w:iCs/>
      <w:color w:val="000000"/>
      <w:sz w:val="24"/>
      <w:szCs w:val="24"/>
    </w:rPr>
  </w:style>
  <w:style w:type="character" w:customStyle="1" w:styleId="paragrafChar">
    <w:name w:val="_paragraf Char"/>
    <w:link w:val="paragraf"/>
    <w:locked/>
    <w:rsid w:val="00B5077F"/>
    <w:rPr>
      <w:rFonts w:ascii="Tahoma" w:hAnsi="Tahoma"/>
      <w:noProof/>
      <w:color w:val="000000"/>
      <w:szCs w:val="24"/>
    </w:rPr>
  </w:style>
  <w:style w:type="paragraph" w:customStyle="1" w:styleId="paragraf">
    <w:name w:val="_paragraf"/>
    <w:basedOn w:val="Normal"/>
    <w:link w:val="paragrafChar"/>
    <w:qFormat/>
    <w:rsid w:val="00B5077F"/>
    <w:pPr>
      <w:widowControl w:val="0"/>
      <w:autoSpaceDE w:val="0"/>
      <w:autoSpaceDN w:val="0"/>
      <w:adjustRightInd w:val="0"/>
      <w:spacing w:before="60" w:after="60" w:line="360" w:lineRule="auto"/>
      <w:ind w:firstLine="567"/>
      <w:jc w:val="both"/>
    </w:pPr>
    <w:rPr>
      <w:rFonts w:ascii="Tahoma" w:hAnsi="Tahoma"/>
      <w:noProof/>
      <w:color w:val="000000"/>
      <w:szCs w:val="24"/>
    </w:rPr>
  </w:style>
  <w:style w:type="paragraph" w:styleId="Bibliography">
    <w:name w:val="Bibliography"/>
    <w:basedOn w:val="Normal"/>
    <w:next w:val="Normal"/>
    <w:uiPriority w:val="37"/>
    <w:unhideWhenUsed/>
    <w:rsid w:val="00B5077F"/>
    <w:rPr>
      <w:rFonts w:asciiTheme="minorHAnsi" w:eastAsiaTheme="minorHAnsi" w:hAnsiTheme="minorHAnsi" w:cstheme="minorBidi"/>
      <w:lang w:val="id-ID" w:eastAsia="en-US"/>
    </w:rPr>
  </w:style>
  <w:style w:type="paragraph" w:customStyle="1" w:styleId="JRPMBody">
    <w:name w:val="JRPM_Body"/>
    <w:basedOn w:val="Normal"/>
    <w:qFormat/>
    <w:rsid w:val="00F248E0"/>
    <w:pPr>
      <w:spacing w:after="0" w:line="240" w:lineRule="auto"/>
      <w:ind w:firstLine="567"/>
      <w:jc w:val="both"/>
    </w:pPr>
    <w:rPr>
      <w:rFonts w:ascii="Times New Roman" w:eastAsia="Times New Roman" w:hAnsi="Times New Roman" w:cs="Times New Roman"/>
      <w:szCs w:val="24"/>
      <w:lang w:val="id-ID" w:eastAsia="en-US"/>
    </w:rPr>
  </w:style>
  <w:style w:type="paragraph" w:customStyle="1" w:styleId="CPTABLE">
    <w:name w:val="CP_TABLE"/>
    <w:basedOn w:val="Normal"/>
    <w:qFormat/>
    <w:rsid w:val="00B936F7"/>
    <w:pPr>
      <w:spacing w:before="240" w:after="120" w:line="240" w:lineRule="auto"/>
      <w:ind w:left="850" w:hanging="493"/>
      <w:contextualSpacing/>
      <w:jc w:val="center"/>
    </w:pPr>
    <w:rPr>
      <w:rFonts w:ascii="Times New Roman" w:hAnsi="Times New Roman"/>
      <w:sz w:val="24"/>
      <w:szCs w:val="24"/>
      <w:lang w:eastAsia="en-US"/>
    </w:rPr>
  </w:style>
  <w:style w:type="character" w:styleId="Emphasis">
    <w:name w:val="Emphasis"/>
    <w:basedOn w:val="DefaultParagraphFont"/>
    <w:uiPriority w:val="20"/>
    <w:qFormat/>
    <w:rsid w:val="001E413B"/>
    <w:rPr>
      <w:i/>
      <w:iCs/>
    </w:rPr>
  </w:style>
  <w:style w:type="table" w:customStyle="1" w:styleId="TableGrid1">
    <w:name w:val="Table Grid1"/>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04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Date1">
    <w:name w:val="Date1"/>
    <w:basedOn w:val="DefaultParagraphFont"/>
    <w:rsid w:val="00A60400"/>
  </w:style>
  <w:style w:type="character" w:customStyle="1" w:styleId="apple-style-span">
    <w:name w:val="apple-style-span"/>
    <w:basedOn w:val="DefaultParagraphFont"/>
    <w:rsid w:val="00A60400"/>
  </w:style>
  <w:style w:type="character" w:styleId="FollowedHyperlink">
    <w:name w:val="FollowedHyperlink"/>
    <w:basedOn w:val="DefaultParagraphFont"/>
    <w:semiHidden/>
    <w:unhideWhenUsed/>
    <w:qFormat/>
    <w:rsid w:val="00F03EC0"/>
    <w:rPr>
      <w:color w:val="800080" w:themeColor="followedHyperlink"/>
      <w:u w:val="single"/>
    </w:rPr>
  </w:style>
  <w:style w:type="paragraph" w:styleId="BodyTextIndent">
    <w:name w:val="Body Text Indent"/>
    <w:basedOn w:val="Normal"/>
    <w:link w:val="BodyTextIndentChar"/>
    <w:uiPriority w:val="99"/>
    <w:semiHidden/>
    <w:unhideWhenUsed/>
    <w:rsid w:val="00F03EC0"/>
    <w:pPr>
      <w:spacing w:after="120"/>
      <w:ind w:left="283"/>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F03EC0"/>
    <w:rPr>
      <w:rFonts w:asciiTheme="minorHAnsi" w:eastAsiaTheme="minorEastAsia" w:hAnsiTheme="minorHAnsi" w:cstheme="minorBidi"/>
      <w:lang w:eastAsia="en-US"/>
    </w:rPr>
  </w:style>
  <w:style w:type="paragraph" w:styleId="BodyText2">
    <w:name w:val="Body Text 2"/>
    <w:basedOn w:val="Normal"/>
    <w:link w:val="BodyText2Char"/>
    <w:uiPriority w:val="99"/>
    <w:semiHidden/>
    <w:unhideWhenUsed/>
    <w:rsid w:val="00F03EC0"/>
    <w:pPr>
      <w:spacing w:after="0" w:line="360" w:lineRule="auto"/>
      <w:jc w:val="both"/>
    </w:pPr>
    <w:rPr>
      <w:rFonts w:ascii="Arial" w:eastAsia="Times New Roman" w:hAnsi="Arial" w:cs="Arial"/>
      <w:color w:val="000000"/>
      <w:sz w:val="24"/>
      <w:szCs w:val="24"/>
      <w:lang w:val="en-GB" w:eastAsia="en-US"/>
    </w:rPr>
  </w:style>
  <w:style w:type="character" w:customStyle="1" w:styleId="BodyText2Char">
    <w:name w:val="Body Text 2 Char"/>
    <w:basedOn w:val="DefaultParagraphFont"/>
    <w:link w:val="BodyText2"/>
    <w:uiPriority w:val="99"/>
    <w:semiHidden/>
    <w:rsid w:val="00F03EC0"/>
    <w:rPr>
      <w:rFonts w:ascii="Arial" w:eastAsia="Times New Roman" w:hAnsi="Arial" w:cs="Arial"/>
      <w:color w:val="000000"/>
      <w:sz w:val="24"/>
      <w:szCs w:val="24"/>
      <w:lang w:val="en-GB" w:eastAsia="en-US"/>
    </w:rPr>
  </w:style>
  <w:style w:type="paragraph" w:styleId="BodyTextIndent2">
    <w:name w:val="Body Text Indent 2"/>
    <w:basedOn w:val="Normal"/>
    <w:link w:val="BodyTextIndent2Char"/>
    <w:uiPriority w:val="99"/>
    <w:semiHidden/>
    <w:unhideWhenUsed/>
    <w:rsid w:val="00F03EC0"/>
    <w:pPr>
      <w:spacing w:after="120" w:line="480" w:lineRule="auto"/>
      <w:ind w:left="283"/>
    </w:pPr>
    <w:rPr>
      <w:rFonts w:asciiTheme="minorHAnsi" w:eastAsiaTheme="minorEastAsia" w:hAnsiTheme="minorHAnsi" w:cstheme="minorBidi"/>
      <w:lang w:eastAsia="en-US"/>
    </w:rPr>
  </w:style>
  <w:style w:type="character" w:customStyle="1" w:styleId="BodyTextIndent2Char">
    <w:name w:val="Body Text Indent 2 Char"/>
    <w:basedOn w:val="DefaultParagraphFont"/>
    <w:link w:val="BodyTextIndent2"/>
    <w:uiPriority w:val="99"/>
    <w:semiHidden/>
    <w:rsid w:val="00F03EC0"/>
    <w:rPr>
      <w:rFonts w:asciiTheme="minorHAnsi" w:eastAsiaTheme="minorEastAsia" w:hAnsiTheme="minorHAnsi" w:cstheme="minorBidi"/>
      <w:lang w:eastAsia="en-US"/>
    </w:rPr>
  </w:style>
  <w:style w:type="paragraph" w:styleId="BodyTextIndent3">
    <w:name w:val="Body Text Indent 3"/>
    <w:basedOn w:val="Normal"/>
    <w:link w:val="BodyTextIndent3Char"/>
    <w:uiPriority w:val="99"/>
    <w:semiHidden/>
    <w:unhideWhenUsed/>
    <w:rsid w:val="00F03EC0"/>
    <w:pPr>
      <w:spacing w:after="0" w:line="360" w:lineRule="auto"/>
      <w:ind w:firstLine="540"/>
      <w:jc w:val="both"/>
    </w:pPr>
    <w:rPr>
      <w:rFonts w:ascii="Arial" w:eastAsia="Times New Roman" w:hAnsi="Arial" w:cs="Arial"/>
      <w:sz w:val="24"/>
      <w:szCs w:val="24"/>
      <w:lang w:val="en-GB" w:eastAsia="en-US"/>
    </w:rPr>
  </w:style>
  <w:style w:type="character" w:customStyle="1" w:styleId="BodyTextIndent3Char">
    <w:name w:val="Body Text Indent 3 Char"/>
    <w:basedOn w:val="DefaultParagraphFont"/>
    <w:link w:val="BodyTextIndent3"/>
    <w:uiPriority w:val="99"/>
    <w:semiHidden/>
    <w:rsid w:val="00F03EC0"/>
    <w:rPr>
      <w:rFonts w:ascii="Arial" w:eastAsia="Times New Roman" w:hAnsi="Arial" w:cs="Arial"/>
      <w:sz w:val="24"/>
      <w:szCs w:val="24"/>
      <w:lang w:val="en-GB" w:eastAsia="en-US"/>
    </w:rPr>
  </w:style>
  <w:style w:type="paragraph" w:customStyle="1" w:styleId="Default1">
    <w:name w:val="Default1"/>
    <w:basedOn w:val="Default"/>
    <w:next w:val="Default"/>
    <w:uiPriority w:val="99"/>
    <w:rsid w:val="00F03EC0"/>
    <w:rPr>
      <w:rFonts w:ascii="Garamond" w:eastAsia="Times New Roman" w:hAnsi="Garamond"/>
      <w:color w:val="auto"/>
      <w:lang w:eastAsia="en-US"/>
    </w:rPr>
  </w:style>
  <w:style w:type="character" w:customStyle="1" w:styleId="apple-converted-space">
    <w:name w:val="apple-converted-space"/>
    <w:basedOn w:val="DefaultParagraphFont"/>
    <w:rsid w:val="00F03EC0"/>
  </w:style>
  <w:style w:type="character" w:customStyle="1" w:styleId="BodyText2Char1">
    <w:name w:val="Body Text 2 Char1"/>
    <w:basedOn w:val="DefaultParagraphFont"/>
    <w:uiPriority w:val="99"/>
    <w:semiHidden/>
    <w:rsid w:val="00F03EC0"/>
  </w:style>
  <w:style w:type="character" w:customStyle="1" w:styleId="BodyTextIndent3Char1">
    <w:name w:val="Body Text Indent 3 Char1"/>
    <w:basedOn w:val="DefaultParagraphFont"/>
    <w:uiPriority w:val="99"/>
    <w:semiHidden/>
    <w:rsid w:val="00F03EC0"/>
    <w:rPr>
      <w:sz w:val="16"/>
      <w:szCs w:val="16"/>
    </w:rPr>
  </w:style>
  <w:style w:type="character" w:customStyle="1" w:styleId="a">
    <w:name w:val="a"/>
    <w:basedOn w:val="DefaultParagraphFont"/>
    <w:rsid w:val="00F03EC0"/>
  </w:style>
  <w:style w:type="character" w:customStyle="1" w:styleId="l8">
    <w:name w:val="l8"/>
    <w:basedOn w:val="DefaultParagraphFont"/>
    <w:rsid w:val="00F03EC0"/>
  </w:style>
  <w:style w:type="character" w:customStyle="1" w:styleId="l6">
    <w:name w:val="l6"/>
    <w:basedOn w:val="DefaultParagraphFont"/>
    <w:rsid w:val="00F03EC0"/>
  </w:style>
  <w:style w:type="character" w:customStyle="1" w:styleId="l7">
    <w:name w:val="l7"/>
    <w:basedOn w:val="DefaultParagraphFont"/>
    <w:rsid w:val="00F03EC0"/>
  </w:style>
  <w:style w:type="character" w:customStyle="1" w:styleId="l">
    <w:name w:val="l"/>
    <w:basedOn w:val="DefaultParagraphFont"/>
    <w:rsid w:val="00F03EC0"/>
  </w:style>
  <w:style w:type="character" w:customStyle="1" w:styleId="l9">
    <w:name w:val="l9"/>
    <w:basedOn w:val="DefaultParagraphFont"/>
    <w:rsid w:val="00F03EC0"/>
  </w:style>
  <w:style w:type="character" w:styleId="Strong">
    <w:name w:val="Strong"/>
    <w:basedOn w:val="DefaultParagraphFont"/>
    <w:uiPriority w:val="22"/>
    <w:qFormat/>
    <w:rsid w:val="00A400F3"/>
    <w:rPr>
      <w:b/>
      <w:bCs/>
    </w:rPr>
  </w:style>
  <w:style w:type="paragraph" w:customStyle="1" w:styleId="NormalafterHeading">
    <w:name w:val="Normal after Heading"/>
    <w:basedOn w:val="Normal"/>
    <w:next w:val="Normal"/>
    <w:link w:val="NormalafterHeadingChar"/>
    <w:uiPriority w:val="99"/>
    <w:qFormat/>
    <w:rsid w:val="000D234E"/>
    <w:pPr>
      <w:spacing w:after="0" w:line="240" w:lineRule="auto"/>
      <w:jc w:val="both"/>
    </w:pPr>
    <w:rPr>
      <w:rFonts w:ascii="Amasis MT" w:eastAsia="Times New Roman" w:hAnsi="Amasis MT" w:cs="Arial"/>
      <w:lang w:val="sv-SE" w:eastAsia="id-ID"/>
    </w:rPr>
  </w:style>
  <w:style w:type="character" w:customStyle="1" w:styleId="NormalafterHeadingChar">
    <w:name w:val="Normal after Heading Char"/>
    <w:link w:val="NormalafterHeading"/>
    <w:uiPriority w:val="99"/>
    <w:locked/>
    <w:rsid w:val="000D234E"/>
    <w:rPr>
      <w:rFonts w:ascii="Amasis MT" w:eastAsia="Times New Roman" w:hAnsi="Amasis MT" w:cs="Arial"/>
      <w:lang w:val="sv-SE" w:eastAsia="id-ID"/>
    </w:rPr>
  </w:style>
  <w:style w:type="paragraph" w:customStyle="1" w:styleId="TitleEnglish">
    <w:name w:val="Title English"/>
    <w:basedOn w:val="Title"/>
    <w:next w:val="Authors"/>
    <w:link w:val="TitleEnglishChar"/>
    <w:uiPriority w:val="99"/>
    <w:qFormat/>
    <w:rsid w:val="000D234E"/>
    <w:pPr>
      <w:keepNext w:val="0"/>
      <w:keepLines w:val="0"/>
      <w:spacing w:after="480" w:line="240" w:lineRule="auto"/>
      <w:ind w:right="1701"/>
      <w:outlineLvl w:val="0"/>
    </w:pPr>
    <w:rPr>
      <w:rFonts w:ascii="FranklinGothicCond" w:eastAsia="Times New Roman" w:hAnsi="FranklinGothicCond" w:cs="Arial"/>
      <w:b w:val="0"/>
      <w:bCs/>
      <w:kern w:val="28"/>
      <w:sz w:val="24"/>
      <w:szCs w:val="28"/>
      <w:lang w:eastAsia="id-ID"/>
    </w:rPr>
  </w:style>
  <w:style w:type="paragraph" w:customStyle="1" w:styleId="Authors">
    <w:name w:val="Authors"/>
    <w:basedOn w:val="StyleNamaPengarangBold"/>
    <w:link w:val="AuthorsChar"/>
    <w:uiPriority w:val="99"/>
    <w:qFormat/>
    <w:rsid w:val="000D234E"/>
    <w:pPr>
      <w:ind w:firstLine="0"/>
      <w:jc w:val="left"/>
    </w:pPr>
    <w:rPr>
      <w:rFonts w:ascii="Franklin Gothic Medium Cond" w:hAnsi="Franklin Gothic Medium Cond"/>
      <w:b w:val="0"/>
      <w:sz w:val="26"/>
      <w:szCs w:val="26"/>
      <w:lang w:val="en-US"/>
    </w:rPr>
  </w:style>
  <w:style w:type="paragraph" w:customStyle="1" w:styleId="StyleNamaPengarangBold">
    <w:name w:val="Style Nama Pengarang + Bold"/>
    <w:basedOn w:val="NamaPengarang"/>
    <w:link w:val="StyleNamaPengarangBoldChar"/>
    <w:rsid w:val="000D234E"/>
    <w:rPr>
      <w:b/>
      <w:bCs/>
      <w:sz w:val="28"/>
    </w:rPr>
  </w:style>
  <w:style w:type="paragraph" w:customStyle="1" w:styleId="NamaPengarang">
    <w:name w:val="Nama Pengarang"/>
    <w:basedOn w:val="Normal"/>
    <w:link w:val="NamaPengarangChar"/>
    <w:rsid w:val="000D234E"/>
    <w:pPr>
      <w:spacing w:after="0" w:line="240" w:lineRule="auto"/>
      <w:ind w:firstLine="567"/>
      <w:jc w:val="center"/>
    </w:pPr>
    <w:rPr>
      <w:rFonts w:ascii="Amasis MT" w:eastAsia="Times New Roman" w:hAnsi="Amasis MT"/>
      <w:lang w:val="en-AU" w:eastAsia="id-ID"/>
    </w:rPr>
  </w:style>
  <w:style w:type="character" w:customStyle="1" w:styleId="NamaPengarangChar">
    <w:name w:val="Nama Pengarang Char"/>
    <w:link w:val="NamaPengarang"/>
    <w:locked/>
    <w:rsid w:val="000D234E"/>
    <w:rPr>
      <w:rFonts w:ascii="Amasis MT" w:eastAsia="Times New Roman" w:hAnsi="Amasis MT"/>
      <w:lang w:val="en-AU" w:eastAsia="id-ID"/>
    </w:rPr>
  </w:style>
  <w:style w:type="character" w:customStyle="1" w:styleId="StyleNamaPengarangBoldChar">
    <w:name w:val="Style Nama Pengarang + Bold Char"/>
    <w:link w:val="StyleNamaPengarangBold"/>
    <w:locked/>
    <w:rsid w:val="000D234E"/>
    <w:rPr>
      <w:rFonts w:ascii="Amasis MT" w:eastAsia="Times New Roman" w:hAnsi="Amasis MT"/>
      <w:b/>
      <w:bCs/>
      <w:sz w:val="28"/>
      <w:lang w:val="en-AU" w:eastAsia="id-ID"/>
    </w:rPr>
  </w:style>
  <w:style w:type="character" w:customStyle="1" w:styleId="AuthorsChar">
    <w:name w:val="Authors Char"/>
    <w:link w:val="Authors"/>
    <w:uiPriority w:val="99"/>
    <w:locked/>
    <w:rsid w:val="000D234E"/>
    <w:rPr>
      <w:rFonts w:ascii="Franklin Gothic Medium Cond" w:eastAsia="Times New Roman" w:hAnsi="Franklin Gothic Medium Cond"/>
      <w:bCs/>
      <w:sz w:val="26"/>
      <w:szCs w:val="26"/>
      <w:lang w:eastAsia="id-ID"/>
    </w:rPr>
  </w:style>
  <w:style w:type="character" w:customStyle="1" w:styleId="TitleEnglishChar">
    <w:name w:val="Title English Char"/>
    <w:link w:val="TitleEnglish"/>
    <w:uiPriority w:val="99"/>
    <w:locked/>
    <w:rsid w:val="000D234E"/>
    <w:rPr>
      <w:rFonts w:ascii="FranklinGothicCond" w:eastAsia="Times New Roman" w:hAnsi="FranklinGothicCond" w:cs="Arial"/>
      <w:bCs/>
      <w:kern w:val="28"/>
      <w:sz w:val="24"/>
      <w:szCs w:val="28"/>
      <w:lang w:eastAsia="id-ID"/>
    </w:rPr>
  </w:style>
  <w:style w:type="character" w:customStyle="1" w:styleId="DocumentMapChar">
    <w:name w:val="Document Map Char"/>
    <w:basedOn w:val="DefaultParagraphFont"/>
    <w:link w:val="DocumentMap"/>
    <w:uiPriority w:val="99"/>
    <w:semiHidden/>
    <w:rsid w:val="000D234E"/>
    <w:rPr>
      <w:rFonts w:ascii="Tahoma" w:eastAsia="Times New Roman" w:hAnsi="Tahoma" w:cs="Futura MdCn BT"/>
      <w:szCs w:val="20"/>
      <w:shd w:val="clear" w:color="auto" w:fill="000080"/>
      <w:lang w:val="en-AU" w:eastAsia="id-ID"/>
    </w:rPr>
  </w:style>
  <w:style w:type="paragraph" w:styleId="DocumentMap">
    <w:name w:val="Document Map"/>
    <w:basedOn w:val="Normal"/>
    <w:link w:val="DocumentMapChar"/>
    <w:uiPriority w:val="99"/>
    <w:semiHidden/>
    <w:unhideWhenUsed/>
    <w:rsid w:val="000D234E"/>
    <w:pPr>
      <w:shd w:val="clear" w:color="auto" w:fill="000080"/>
      <w:spacing w:after="0" w:line="240" w:lineRule="auto"/>
      <w:ind w:firstLine="567"/>
      <w:jc w:val="both"/>
    </w:pPr>
    <w:rPr>
      <w:rFonts w:ascii="Tahoma" w:eastAsia="Times New Roman" w:hAnsi="Tahoma" w:cs="Futura MdCn BT"/>
      <w:szCs w:val="20"/>
      <w:lang w:val="en-AU" w:eastAsia="id-ID"/>
    </w:rPr>
  </w:style>
  <w:style w:type="paragraph" w:customStyle="1" w:styleId="TableofTables">
    <w:name w:val="Table of Tables"/>
    <w:basedOn w:val="Normal"/>
    <w:next w:val="Normal"/>
    <w:uiPriority w:val="99"/>
    <w:rsid w:val="000D234E"/>
    <w:pPr>
      <w:tabs>
        <w:tab w:val="num" w:pos="473"/>
      </w:tabs>
      <w:spacing w:after="60" w:line="240" w:lineRule="auto"/>
      <w:ind w:left="284" w:hanging="171"/>
      <w:jc w:val="center"/>
    </w:pPr>
    <w:rPr>
      <w:rFonts w:ascii="Amasis MT" w:eastAsia="Times New Roman" w:hAnsi="Amasis MT" w:cs="Times New Roman"/>
      <w:b/>
      <w:szCs w:val="20"/>
      <w:lang w:val="en-AU" w:eastAsia="id-ID"/>
    </w:rPr>
  </w:style>
  <w:style w:type="paragraph" w:customStyle="1" w:styleId="SourceText">
    <w:name w:val="Source Text"/>
    <w:basedOn w:val="Normal"/>
    <w:next w:val="Normal"/>
    <w:uiPriority w:val="99"/>
    <w:rsid w:val="000D234E"/>
    <w:pPr>
      <w:spacing w:after="240" w:line="240" w:lineRule="auto"/>
      <w:jc w:val="both"/>
    </w:pPr>
    <w:rPr>
      <w:rFonts w:ascii="Amasis MT" w:eastAsia="Times New Roman" w:hAnsi="Amasis MT" w:cs="Times New Roman"/>
      <w:sz w:val="18"/>
      <w:szCs w:val="20"/>
      <w:lang w:val="en-AU" w:eastAsia="id-ID"/>
    </w:rPr>
  </w:style>
  <w:style w:type="paragraph" w:customStyle="1" w:styleId="TableTitle">
    <w:name w:val="Table Title"/>
    <w:basedOn w:val="Normal"/>
    <w:next w:val="Normal"/>
    <w:uiPriority w:val="99"/>
    <w:rsid w:val="000D234E"/>
    <w:pPr>
      <w:tabs>
        <w:tab w:val="left" w:pos="1134"/>
      </w:tabs>
      <w:spacing w:after="120" w:line="240" w:lineRule="auto"/>
      <w:jc w:val="both"/>
    </w:pPr>
    <w:rPr>
      <w:rFonts w:ascii="Futura MdCn BT" w:eastAsia="Times New Roman" w:hAnsi="Futura MdCn BT" w:cs="Times New Roman"/>
      <w:b/>
      <w:caps/>
      <w:szCs w:val="20"/>
      <w:lang w:val="en-AU" w:eastAsia="id-ID"/>
    </w:rPr>
  </w:style>
  <w:style w:type="paragraph" w:customStyle="1" w:styleId="Abstrak">
    <w:name w:val="Abstrak"/>
    <w:basedOn w:val="Normal"/>
    <w:uiPriority w:val="99"/>
    <w:rsid w:val="000D234E"/>
    <w:pPr>
      <w:spacing w:after="0" w:line="240" w:lineRule="auto"/>
      <w:ind w:firstLine="567"/>
      <w:jc w:val="both"/>
    </w:pPr>
    <w:rPr>
      <w:rFonts w:ascii="Arial Narrow" w:eastAsia="Times New Roman" w:hAnsi="Arial Narrow" w:cs="Times New Roman"/>
      <w:i/>
      <w:szCs w:val="20"/>
      <w:lang w:val="en-AU" w:eastAsia="id-ID"/>
    </w:rPr>
  </w:style>
  <w:style w:type="paragraph" w:customStyle="1" w:styleId="HeadingReference">
    <w:name w:val="Heading Reference"/>
    <w:basedOn w:val="Heading2"/>
    <w:uiPriority w:val="99"/>
    <w:rsid w:val="000D234E"/>
    <w:pPr>
      <w:keepLines w:val="0"/>
      <w:spacing w:before="240" w:after="120" w:line="240" w:lineRule="auto"/>
      <w:jc w:val="both"/>
    </w:pPr>
    <w:rPr>
      <w:rFonts w:ascii="Amasis MT" w:eastAsia="Times New Roman" w:hAnsi="Amasis MT" w:cs="Times New Roman"/>
      <w:bCs w:val="0"/>
      <w:i/>
      <w:color w:val="auto"/>
      <w:sz w:val="22"/>
      <w:szCs w:val="20"/>
      <w:lang w:val="en-AU" w:eastAsia="id-ID"/>
    </w:rPr>
  </w:style>
  <w:style w:type="paragraph" w:customStyle="1" w:styleId="JudulTabel-Diagram-Gambar">
    <w:name w:val="Judul Tabel-Diagram-Gambar"/>
    <w:basedOn w:val="Normal"/>
    <w:uiPriority w:val="99"/>
    <w:rsid w:val="000D234E"/>
    <w:pPr>
      <w:spacing w:after="0" w:line="240" w:lineRule="auto"/>
      <w:ind w:firstLine="567"/>
      <w:jc w:val="center"/>
    </w:pPr>
    <w:rPr>
      <w:rFonts w:ascii="Amasis MT" w:eastAsia="Times New Roman" w:hAnsi="Amasis MT" w:cs="Times New Roman"/>
      <w:b/>
      <w:szCs w:val="20"/>
      <w:lang w:val="en-AU" w:eastAsia="id-ID"/>
    </w:rPr>
  </w:style>
  <w:style w:type="paragraph" w:customStyle="1" w:styleId="KepalaPengarang">
    <w:name w:val="Kepala Pengarang"/>
    <w:basedOn w:val="Normal"/>
    <w:uiPriority w:val="99"/>
    <w:rsid w:val="000D234E"/>
    <w:pPr>
      <w:spacing w:after="0" w:line="240" w:lineRule="auto"/>
      <w:ind w:firstLine="567"/>
      <w:jc w:val="right"/>
    </w:pPr>
    <w:rPr>
      <w:rFonts w:ascii="Arial Narrow" w:eastAsia="Times New Roman" w:hAnsi="Arial Narrow" w:cs="Times New Roman"/>
      <w:szCs w:val="20"/>
      <w:lang w:eastAsia="id-ID"/>
    </w:rPr>
  </w:style>
  <w:style w:type="paragraph" w:customStyle="1" w:styleId="Referensi">
    <w:name w:val="Referensi"/>
    <w:basedOn w:val="Normal"/>
    <w:uiPriority w:val="99"/>
    <w:rsid w:val="000D234E"/>
    <w:pPr>
      <w:spacing w:after="0" w:line="240" w:lineRule="auto"/>
      <w:ind w:left="284" w:hanging="284"/>
      <w:jc w:val="both"/>
    </w:pPr>
    <w:rPr>
      <w:rFonts w:ascii="Amasis MT" w:eastAsia="Times New Roman" w:hAnsi="Amasis MT" w:cs="Times New Roman"/>
      <w:szCs w:val="20"/>
      <w:lang w:val="en-AU" w:eastAsia="id-ID"/>
    </w:rPr>
  </w:style>
  <w:style w:type="paragraph" w:customStyle="1" w:styleId="Sources">
    <w:name w:val="Sources"/>
    <w:basedOn w:val="Normal"/>
    <w:next w:val="Normal"/>
    <w:uiPriority w:val="99"/>
    <w:rsid w:val="000D234E"/>
    <w:pPr>
      <w:tabs>
        <w:tab w:val="num" w:pos="473"/>
      </w:tabs>
      <w:spacing w:before="60" w:after="0" w:line="240" w:lineRule="auto"/>
      <w:ind w:left="397" w:hanging="284"/>
      <w:jc w:val="both"/>
    </w:pPr>
    <w:rPr>
      <w:rFonts w:ascii="Tahoma" w:eastAsia="Times New Roman" w:hAnsi="Tahoma" w:cs="Times New Roman"/>
      <w:sz w:val="16"/>
      <w:szCs w:val="20"/>
      <w:lang w:val="en-AU" w:eastAsia="id-ID"/>
    </w:rPr>
  </w:style>
  <w:style w:type="paragraph" w:customStyle="1" w:styleId="Title1">
    <w:name w:val="Title1"/>
    <w:basedOn w:val="Normal"/>
    <w:next w:val="Title"/>
    <w:uiPriority w:val="99"/>
    <w:rsid w:val="000D234E"/>
    <w:pPr>
      <w:spacing w:after="0" w:line="240" w:lineRule="auto"/>
      <w:ind w:firstLine="567"/>
      <w:jc w:val="center"/>
    </w:pPr>
    <w:rPr>
      <w:rFonts w:ascii="Amasis MT" w:eastAsia="Times New Roman" w:hAnsi="Amasis MT" w:cs="Times New Roman"/>
      <w:bCs/>
      <w:spacing w:val="20"/>
      <w:szCs w:val="20"/>
      <w:lang w:val="en-AU" w:eastAsia="id-ID"/>
    </w:rPr>
  </w:style>
  <w:style w:type="paragraph" w:customStyle="1" w:styleId="IsiTabel-Diskripsi">
    <w:name w:val="Isi Tabel-Diskripsi"/>
    <w:basedOn w:val="Normal"/>
    <w:uiPriority w:val="99"/>
    <w:rsid w:val="000D234E"/>
    <w:pPr>
      <w:spacing w:after="0" w:line="240" w:lineRule="auto"/>
      <w:jc w:val="both"/>
    </w:pPr>
    <w:rPr>
      <w:rFonts w:ascii="Amasis MT" w:eastAsia="Times New Roman" w:hAnsi="Amasis MT" w:cs="Times New Roman"/>
      <w:sz w:val="18"/>
      <w:szCs w:val="20"/>
      <w:lang w:val="en-AU" w:eastAsia="id-ID"/>
    </w:rPr>
  </w:style>
  <w:style w:type="paragraph" w:customStyle="1" w:styleId="IsiTabel-Ponters">
    <w:name w:val="Isi Tabel-Ponters"/>
    <w:basedOn w:val="Normal"/>
    <w:uiPriority w:val="99"/>
    <w:rsid w:val="000D234E"/>
    <w:pPr>
      <w:tabs>
        <w:tab w:val="num" w:pos="360"/>
      </w:tabs>
      <w:spacing w:after="0" w:line="240" w:lineRule="auto"/>
      <w:ind w:left="235" w:hanging="229"/>
      <w:jc w:val="both"/>
    </w:pPr>
    <w:rPr>
      <w:rFonts w:ascii="Amasis MT" w:eastAsia="Times New Roman" w:hAnsi="Amasis MT" w:cs="Times New Roman"/>
      <w:sz w:val="18"/>
      <w:szCs w:val="20"/>
      <w:lang w:val="en-AU" w:eastAsia="id-ID"/>
    </w:rPr>
  </w:style>
  <w:style w:type="paragraph" w:customStyle="1" w:styleId="IsiTabel-Angka">
    <w:name w:val="Isi Tabel-Angka"/>
    <w:basedOn w:val="Normal"/>
    <w:uiPriority w:val="99"/>
    <w:rsid w:val="000D234E"/>
    <w:pPr>
      <w:framePr w:w="9365" w:h="8426" w:hSpace="180" w:wrap="around" w:vAnchor="text" w:hAnchor="page" w:x="1667" w:y="220"/>
      <w:spacing w:after="0" w:line="240" w:lineRule="auto"/>
      <w:ind w:firstLine="120"/>
      <w:jc w:val="both"/>
    </w:pPr>
    <w:rPr>
      <w:rFonts w:ascii="Arial Narrow" w:eastAsia="Times New Roman" w:hAnsi="Arial Narrow" w:cs="Times New Roman"/>
      <w:sz w:val="16"/>
      <w:szCs w:val="20"/>
      <w:lang w:val="en-AU" w:eastAsia="id-ID"/>
    </w:rPr>
  </w:style>
  <w:style w:type="character" w:customStyle="1" w:styleId="HeaderEvenChar">
    <w:name w:val="Header Even Char"/>
    <w:link w:val="HeaderEven"/>
    <w:locked/>
    <w:rsid w:val="000D234E"/>
    <w:rPr>
      <w:rFonts w:ascii="FranklinGothicCond" w:eastAsia="Times New Roman" w:hAnsi="FranklinGothicCond"/>
      <w:noProof/>
    </w:rPr>
  </w:style>
  <w:style w:type="paragraph" w:customStyle="1" w:styleId="HeaderEven">
    <w:name w:val="Header Even"/>
    <w:basedOn w:val="Normal"/>
    <w:link w:val="HeaderEvenChar"/>
    <w:qFormat/>
    <w:rsid w:val="000D234E"/>
    <w:pPr>
      <w:tabs>
        <w:tab w:val="right" w:pos="8505"/>
      </w:tabs>
      <w:spacing w:after="0" w:line="240" w:lineRule="auto"/>
      <w:ind w:left="-7" w:right="1984"/>
    </w:pPr>
    <w:rPr>
      <w:rFonts w:ascii="FranklinGothicCond" w:eastAsia="Times New Roman" w:hAnsi="FranklinGothicCond"/>
      <w:noProof/>
    </w:rPr>
  </w:style>
  <w:style w:type="character" w:customStyle="1" w:styleId="AbstractChar">
    <w:name w:val="Abstract Char"/>
    <w:link w:val="Abstract"/>
    <w:locked/>
    <w:rsid w:val="000D234E"/>
    <w:rPr>
      <w:rFonts w:ascii="Amasis MT" w:eastAsia="Times New Roman" w:hAnsi="Amasis MT" w:cs="Arial"/>
      <w:iCs/>
      <w:lang w:val="en-AU" w:eastAsia="id-ID"/>
    </w:rPr>
  </w:style>
  <w:style w:type="paragraph" w:customStyle="1" w:styleId="Abstract">
    <w:name w:val="Abstract"/>
    <w:basedOn w:val="Normal"/>
    <w:next w:val="Keywords"/>
    <w:link w:val="AbstractChar"/>
    <w:qFormat/>
    <w:rsid w:val="000D234E"/>
    <w:pPr>
      <w:spacing w:after="0" w:line="240" w:lineRule="auto"/>
      <w:ind w:left="284" w:right="284"/>
      <w:jc w:val="both"/>
    </w:pPr>
    <w:rPr>
      <w:rFonts w:ascii="Amasis MT" w:eastAsia="Times New Roman" w:hAnsi="Amasis MT" w:cs="Arial"/>
      <w:iCs/>
      <w:lang w:val="en-AU" w:eastAsia="id-ID"/>
    </w:rPr>
  </w:style>
  <w:style w:type="paragraph" w:customStyle="1" w:styleId="Keywords">
    <w:name w:val="Keywords"/>
    <w:basedOn w:val="Normal"/>
    <w:next w:val="AbstractEnglish"/>
    <w:link w:val="KeywordsChar"/>
    <w:uiPriority w:val="99"/>
    <w:qFormat/>
    <w:rsid w:val="000D234E"/>
    <w:pPr>
      <w:spacing w:after="120" w:line="240" w:lineRule="auto"/>
      <w:ind w:left="284" w:right="284"/>
      <w:jc w:val="both"/>
    </w:pPr>
    <w:rPr>
      <w:rFonts w:ascii="Amasis MT" w:eastAsia="Times New Roman" w:hAnsi="Amasis MT" w:cs="Arial"/>
      <w:bCs/>
      <w:i/>
      <w:sz w:val="20"/>
      <w:szCs w:val="20"/>
      <w:lang w:val="en-AU" w:eastAsia="id-ID"/>
    </w:rPr>
  </w:style>
  <w:style w:type="paragraph" w:customStyle="1" w:styleId="AbstractEnglish">
    <w:name w:val="Abstract English"/>
    <w:basedOn w:val="Abstract"/>
    <w:link w:val="AbstractEnglishChar"/>
    <w:uiPriority w:val="99"/>
    <w:qFormat/>
    <w:rsid w:val="000D234E"/>
    <w:pPr>
      <w:pBdr>
        <w:top w:val="single" w:sz="4" w:space="10" w:color="FFFFFF"/>
        <w:left w:val="single" w:sz="4" w:space="10" w:color="FFFFFF"/>
        <w:bottom w:val="single" w:sz="4" w:space="10" w:color="FFFFFF"/>
        <w:right w:val="single" w:sz="4" w:space="10" w:color="FFFFFF"/>
      </w:pBdr>
    </w:pPr>
    <w:rPr>
      <w:rFonts w:ascii="FranklinGothicCond" w:hAnsi="FranklinGothicCond"/>
      <w:lang w:val="en-US"/>
    </w:rPr>
  </w:style>
  <w:style w:type="character" w:customStyle="1" w:styleId="AbstractEnglishChar">
    <w:name w:val="Abstract English Char"/>
    <w:link w:val="AbstractEnglish"/>
    <w:uiPriority w:val="99"/>
    <w:locked/>
    <w:rsid w:val="000D234E"/>
    <w:rPr>
      <w:rFonts w:ascii="FranklinGothicCond" w:eastAsia="Times New Roman" w:hAnsi="FranklinGothicCond" w:cs="Arial"/>
      <w:iCs/>
      <w:lang w:eastAsia="id-ID"/>
    </w:rPr>
  </w:style>
  <w:style w:type="character" w:customStyle="1" w:styleId="KeywordsChar">
    <w:name w:val="Keywords Char"/>
    <w:link w:val="Keywords"/>
    <w:uiPriority w:val="99"/>
    <w:locked/>
    <w:rsid w:val="000D234E"/>
    <w:rPr>
      <w:rFonts w:ascii="Amasis MT" w:eastAsia="Times New Roman" w:hAnsi="Amasis MT" w:cs="Arial"/>
      <w:bCs/>
      <w:i/>
      <w:sz w:val="20"/>
      <w:szCs w:val="20"/>
      <w:lang w:val="en-AU" w:eastAsia="id-ID"/>
    </w:rPr>
  </w:style>
  <w:style w:type="character" w:customStyle="1" w:styleId="AffiliationChar">
    <w:name w:val="Affiliation Char"/>
    <w:link w:val="Affiliation"/>
    <w:locked/>
    <w:rsid w:val="000D234E"/>
    <w:rPr>
      <w:rFonts w:ascii="FranklinGothicCond" w:eastAsia="Times New Roman" w:hAnsi="FranklinGothicCond"/>
      <w:bCs/>
      <w:lang w:eastAsia="id-ID"/>
    </w:rPr>
  </w:style>
  <w:style w:type="paragraph" w:customStyle="1" w:styleId="Affiliation">
    <w:name w:val="Affiliation"/>
    <w:basedOn w:val="Authors"/>
    <w:next w:val="Acceptance"/>
    <w:link w:val="AffiliationChar"/>
    <w:qFormat/>
    <w:rsid w:val="000D234E"/>
    <w:pPr>
      <w:spacing w:after="360"/>
    </w:pPr>
    <w:rPr>
      <w:rFonts w:ascii="FranklinGothicCond" w:hAnsi="FranklinGothicCond"/>
      <w:sz w:val="22"/>
      <w:szCs w:val="22"/>
    </w:rPr>
  </w:style>
  <w:style w:type="paragraph" w:customStyle="1" w:styleId="Acceptance">
    <w:name w:val="Acceptance"/>
    <w:basedOn w:val="Normal"/>
    <w:next w:val="Abstract"/>
    <w:link w:val="AcceptanceChar"/>
    <w:uiPriority w:val="99"/>
    <w:qFormat/>
    <w:rsid w:val="000D234E"/>
    <w:pPr>
      <w:spacing w:after="360" w:line="240" w:lineRule="auto"/>
    </w:pPr>
    <w:rPr>
      <w:rFonts w:ascii="FranklinGothicCond" w:eastAsia="Times New Roman" w:hAnsi="FranklinGothicCond" w:cs="Times New Roman"/>
      <w:sz w:val="18"/>
      <w:lang w:val="en-AU" w:eastAsia="id-ID"/>
    </w:rPr>
  </w:style>
  <w:style w:type="character" w:customStyle="1" w:styleId="AcceptanceChar">
    <w:name w:val="Acceptance Char"/>
    <w:link w:val="Acceptance"/>
    <w:uiPriority w:val="99"/>
    <w:locked/>
    <w:rsid w:val="000D234E"/>
    <w:rPr>
      <w:rFonts w:ascii="FranklinGothicCond" w:eastAsia="Times New Roman" w:hAnsi="FranklinGothicCond" w:cs="Times New Roman"/>
      <w:sz w:val="18"/>
      <w:lang w:val="en-AU" w:eastAsia="id-ID"/>
    </w:rPr>
  </w:style>
  <w:style w:type="character" w:customStyle="1" w:styleId="KeywordsEnglishChar">
    <w:name w:val="Keywords English Char"/>
    <w:link w:val="KeywordsEnglish"/>
    <w:locked/>
    <w:rsid w:val="000D234E"/>
    <w:rPr>
      <w:rFonts w:ascii="FranklinGothicCond" w:eastAsia="Times New Roman" w:hAnsi="FranklinGothicCond" w:cs="Arial"/>
      <w:bCs/>
      <w:i/>
      <w:lang w:val="en-AU" w:eastAsia="id-ID"/>
    </w:rPr>
  </w:style>
  <w:style w:type="paragraph" w:customStyle="1" w:styleId="KeywordsEnglish">
    <w:name w:val="Keywords English"/>
    <w:basedOn w:val="Keywords"/>
    <w:next w:val="Normal"/>
    <w:link w:val="KeywordsEnglishChar"/>
    <w:qFormat/>
    <w:rsid w:val="000D234E"/>
    <w:pPr>
      <w:jc w:val="left"/>
    </w:pPr>
    <w:rPr>
      <w:rFonts w:ascii="FranklinGothicCond" w:hAnsi="FranklinGothicCond"/>
      <w:sz w:val="22"/>
      <w:szCs w:val="22"/>
    </w:rPr>
  </w:style>
  <w:style w:type="paragraph" w:customStyle="1" w:styleId="HeaderFirstPage">
    <w:name w:val="Header First Page"/>
    <w:basedOn w:val="Header"/>
    <w:uiPriority w:val="99"/>
    <w:qFormat/>
    <w:rsid w:val="000D234E"/>
    <w:pPr>
      <w:tabs>
        <w:tab w:val="clear" w:pos="4513"/>
        <w:tab w:val="clear" w:pos="9026"/>
        <w:tab w:val="center" w:pos="4320"/>
        <w:tab w:val="right" w:pos="9639"/>
      </w:tabs>
      <w:jc w:val="both"/>
    </w:pPr>
    <w:rPr>
      <w:rFonts w:ascii="Arial Narrow" w:eastAsia="Times New Roman" w:hAnsi="Arial Narrow" w:cs="Times New Roman"/>
      <w:b/>
      <w:smallCaps/>
      <w:sz w:val="18"/>
      <w:szCs w:val="20"/>
      <w:lang w:eastAsia="id-ID"/>
    </w:rPr>
  </w:style>
  <w:style w:type="character" w:customStyle="1" w:styleId="HeaderFirstChar">
    <w:name w:val="Header First Char"/>
    <w:link w:val="HeaderFirst"/>
    <w:locked/>
    <w:rsid w:val="000D234E"/>
    <w:rPr>
      <w:rFonts w:ascii="FranklinGothicCond" w:eastAsia="Times New Roman" w:hAnsi="FranklinGothicCond"/>
      <w:smallCaps/>
      <w:noProof/>
      <w:sz w:val="18"/>
    </w:rPr>
  </w:style>
  <w:style w:type="paragraph" w:customStyle="1" w:styleId="HeaderFirst">
    <w:name w:val="Header First"/>
    <w:basedOn w:val="HeaderEven"/>
    <w:link w:val="HeaderFirstChar"/>
    <w:qFormat/>
    <w:rsid w:val="000D234E"/>
    <w:pPr>
      <w:jc w:val="right"/>
    </w:pPr>
    <w:rPr>
      <w:smallCaps/>
      <w:sz w:val="18"/>
    </w:rPr>
  </w:style>
  <w:style w:type="character" w:customStyle="1" w:styleId="CorespondenceChar">
    <w:name w:val="Corespondence Char"/>
    <w:link w:val="Corespondence"/>
    <w:locked/>
    <w:rsid w:val="000D234E"/>
    <w:rPr>
      <w:rFonts w:ascii="FranklinGothicCond" w:eastAsia="Times New Roman" w:hAnsi="FranklinGothicCond"/>
      <w:sz w:val="16"/>
      <w:lang w:eastAsia="id-ID"/>
    </w:rPr>
  </w:style>
  <w:style w:type="paragraph" w:customStyle="1" w:styleId="Corespondence">
    <w:name w:val="Corespondence"/>
    <w:basedOn w:val="FootnoteText"/>
    <w:link w:val="CorespondenceChar"/>
    <w:qFormat/>
    <w:rsid w:val="000D234E"/>
    <w:pPr>
      <w:tabs>
        <w:tab w:val="left" w:pos="709"/>
      </w:tabs>
      <w:ind w:firstLine="567"/>
      <w:jc w:val="both"/>
    </w:pPr>
    <w:rPr>
      <w:rFonts w:ascii="FranklinGothicCond" w:eastAsia="Times New Roman" w:hAnsi="FranklinGothicCond"/>
      <w:sz w:val="16"/>
      <w:szCs w:val="22"/>
      <w:lang w:eastAsia="id-ID"/>
    </w:rPr>
  </w:style>
  <w:style w:type="character" w:customStyle="1" w:styleId="HeaderOddChar">
    <w:name w:val="Header Odd Char"/>
    <w:basedOn w:val="HeaderEvenChar"/>
    <w:link w:val="HeaderOdd"/>
    <w:locked/>
    <w:rsid w:val="000D234E"/>
    <w:rPr>
      <w:rFonts w:ascii="FranklinGothicCond" w:eastAsia="Times New Roman" w:hAnsi="FranklinGothicCond"/>
      <w:noProof/>
    </w:rPr>
  </w:style>
  <w:style w:type="paragraph" w:customStyle="1" w:styleId="HeaderOdd">
    <w:name w:val="Header Odd"/>
    <w:basedOn w:val="HeaderEven"/>
    <w:link w:val="HeaderOddChar"/>
    <w:qFormat/>
    <w:rsid w:val="000D234E"/>
  </w:style>
  <w:style w:type="character" w:customStyle="1" w:styleId="NormalPointersChar">
    <w:name w:val="Normal Pointers Char"/>
    <w:link w:val="NormalPointers"/>
    <w:locked/>
    <w:rsid w:val="000D234E"/>
    <w:rPr>
      <w:rFonts w:ascii="Amasis MT" w:eastAsia="Times New Roman" w:hAnsi="Amasis MT"/>
      <w:lang w:val="en-AU" w:eastAsia="id-ID"/>
    </w:rPr>
  </w:style>
  <w:style w:type="paragraph" w:customStyle="1" w:styleId="NormalPointers">
    <w:name w:val="Normal Pointers"/>
    <w:basedOn w:val="Normal"/>
    <w:link w:val="NormalPointersChar"/>
    <w:qFormat/>
    <w:rsid w:val="000D234E"/>
    <w:pPr>
      <w:spacing w:after="0" w:line="240" w:lineRule="auto"/>
      <w:ind w:left="360" w:hanging="360"/>
      <w:jc w:val="both"/>
    </w:pPr>
    <w:rPr>
      <w:rFonts w:ascii="Amasis MT" w:eastAsia="Times New Roman" w:hAnsi="Amasis MT"/>
      <w:lang w:val="en-AU" w:eastAsia="id-ID"/>
    </w:rPr>
  </w:style>
  <w:style w:type="character" w:customStyle="1" w:styleId="FigureChar">
    <w:name w:val="Figure Char"/>
    <w:link w:val="Figure"/>
    <w:locked/>
    <w:rsid w:val="000D234E"/>
    <w:rPr>
      <w:rFonts w:ascii="Franklin Gothic Demi Cond" w:eastAsia="Times New Roman" w:hAnsi="Franklin Gothic Demi Cond"/>
      <w:lang w:val="fi-FI" w:eastAsia="id-ID"/>
    </w:rPr>
  </w:style>
  <w:style w:type="paragraph" w:customStyle="1" w:styleId="Figure">
    <w:name w:val="Figure"/>
    <w:basedOn w:val="Normal"/>
    <w:next w:val="Normal"/>
    <w:link w:val="FigureChar"/>
    <w:qFormat/>
    <w:rsid w:val="000D234E"/>
    <w:pPr>
      <w:spacing w:before="240" w:after="0" w:line="240" w:lineRule="auto"/>
      <w:jc w:val="center"/>
    </w:pPr>
    <w:rPr>
      <w:rFonts w:ascii="Franklin Gothic Demi Cond" w:eastAsia="Times New Roman" w:hAnsi="Franklin Gothic Demi Cond"/>
      <w:lang w:val="fi-FI" w:eastAsia="id-ID"/>
    </w:rPr>
  </w:style>
  <w:style w:type="character" w:customStyle="1" w:styleId="SourceChar">
    <w:name w:val="Source Char"/>
    <w:link w:val="Source"/>
    <w:locked/>
    <w:rsid w:val="000D234E"/>
    <w:rPr>
      <w:rFonts w:ascii="FranklinGothicCond" w:eastAsia="Times New Roman" w:hAnsi="FranklinGothicCond"/>
      <w:i/>
      <w:lang w:val="en-AU" w:eastAsia="id-ID"/>
    </w:rPr>
  </w:style>
  <w:style w:type="paragraph" w:customStyle="1" w:styleId="Source">
    <w:name w:val="Source"/>
    <w:basedOn w:val="Normal"/>
    <w:link w:val="SourceChar"/>
    <w:qFormat/>
    <w:rsid w:val="000D234E"/>
    <w:pPr>
      <w:spacing w:before="120" w:after="0" w:line="240" w:lineRule="auto"/>
    </w:pPr>
    <w:rPr>
      <w:rFonts w:ascii="FranklinGothicCond" w:eastAsia="Times New Roman" w:hAnsi="FranklinGothicCond"/>
      <w:i/>
      <w:lang w:val="en-AU" w:eastAsia="id-ID"/>
    </w:rPr>
  </w:style>
  <w:style w:type="character" w:customStyle="1" w:styleId="ReferencesChar">
    <w:name w:val="References Char"/>
    <w:link w:val="References"/>
    <w:locked/>
    <w:rsid w:val="000D234E"/>
    <w:rPr>
      <w:rFonts w:ascii="Amasis MT" w:eastAsia="Times New Roman" w:hAnsi="Amasis MT" w:cs="Arial"/>
      <w:sz w:val="18"/>
      <w:szCs w:val="18"/>
      <w:lang w:val="id-ID" w:eastAsia="id-ID"/>
    </w:rPr>
  </w:style>
  <w:style w:type="paragraph" w:customStyle="1" w:styleId="References">
    <w:name w:val="References"/>
    <w:basedOn w:val="Normal"/>
    <w:next w:val="Normal"/>
    <w:link w:val="ReferencesChar"/>
    <w:qFormat/>
    <w:rsid w:val="000D234E"/>
    <w:pPr>
      <w:spacing w:before="60" w:after="0" w:line="240" w:lineRule="auto"/>
      <w:ind w:left="567" w:hanging="567"/>
      <w:jc w:val="both"/>
    </w:pPr>
    <w:rPr>
      <w:rFonts w:ascii="Amasis MT" w:eastAsia="Times New Roman" w:hAnsi="Amasis MT" w:cs="Arial"/>
      <w:sz w:val="18"/>
      <w:szCs w:val="18"/>
      <w:lang w:val="id-ID" w:eastAsia="id-ID"/>
    </w:rPr>
  </w:style>
  <w:style w:type="paragraph" w:customStyle="1" w:styleId="Body">
    <w:name w:val="Body"/>
    <w:basedOn w:val="BodyTextIndent"/>
    <w:uiPriority w:val="99"/>
    <w:rsid w:val="000D234E"/>
    <w:pPr>
      <w:suppressAutoHyphens/>
      <w:spacing w:after="0" w:line="240" w:lineRule="auto"/>
      <w:ind w:left="0" w:firstLine="567"/>
      <w:jc w:val="both"/>
    </w:pPr>
    <w:rPr>
      <w:rFonts w:ascii="Amasis MT" w:eastAsia="Calibri" w:hAnsi="Amasis MT" w:cs="Times New Roman"/>
      <w:sz w:val="20"/>
      <w:szCs w:val="20"/>
      <w:lang w:val="en-AU" w:eastAsia="ar-SA"/>
    </w:rPr>
  </w:style>
  <w:style w:type="character" w:styleId="SubtleEmphasis">
    <w:name w:val="Subtle Emphasis"/>
    <w:uiPriority w:val="19"/>
    <w:qFormat/>
    <w:rsid w:val="000D234E"/>
    <w:rPr>
      <w:i/>
      <w:iCs/>
      <w:color w:val="808080"/>
    </w:rPr>
  </w:style>
  <w:style w:type="character" w:styleId="IntenseReference">
    <w:name w:val="Intense Reference"/>
    <w:uiPriority w:val="32"/>
    <w:qFormat/>
    <w:rsid w:val="000D234E"/>
    <w:rPr>
      <w:b/>
      <w:bCs/>
      <w:smallCaps/>
      <w:color w:val="C0504D"/>
      <w:spacing w:val="5"/>
      <w:u w:val="single"/>
    </w:rPr>
  </w:style>
  <w:style w:type="character" w:styleId="BookTitle">
    <w:name w:val="Book Title"/>
    <w:uiPriority w:val="33"/>
    <w:qFormat/>
    <w:rsid w:val="000D234E"/>
    <w:rPr>
      <w:b/>
      <w:bCs/>
      <w:smallCaps/>
      <w:spacing w:val="5"/>
    </w:rPr>
  </w:style>
  <w:style w:type="character" w:customStyle="1" w:styleId="longtext">
    <w:name w:val="long_text"/>
    <w:basedOn w:val="DefaultParagraphFont"/>
    <w:rsid w:val="000D234E"/>
  </w:style>
  <w:style w:type="paragraph" w:styleId="TableofFigures">
    <w:name w:val="table of figures"/>
    <w:basedOn w:val="TableofTables"/>
    <w:next w:val="Normal"/>
    <w:uiPriority w:val="99"/>
    <w:semiHidden/>
    <w:unhideWhenUsed/>
    <w:rsid w:val="000D234E"/>
    <w:pPr>
      <w:ind w:left="340" w:hanging="227"/>
    </w:pPr>
  </w:style>
  <w:style w:type="paragraph" w:customStyle="1" w:styleId="TableParagraph">
    <w:name w:val="Table Paragraph"/>
    <w:basedOn w:val="Normal"/>
    <w:uiPriority w:val="1"/>
    <w:qFormat/>
    <w:rsid w:val="00F90ABA"/>
    <w:pPr>
      <w:widowControl w:val="0"/>
      <w:spacing w:after="0" w:line="240" w:lineRule="auto"/>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085D3D"/>
    <w:rPr>
      <w:color w:val="605E5C"/>
      <w:shd w:val="clear" w:color="auto" w:fill="E1DFDD"/>
    </w:rPr>
  </w:style>
  <w:style w:type="table" w:customStyle="1" w:styleId="LightShading1">
    <w:name w:val="Light Shading1"/>
    <w:basedOn w:val="TableNormal"/>
    <w:next w:val="LightShading"/>
    <w:uiPriority w:val="60"/>
    <w:rsid w:val="00E14C15"/>
    <w:pPr>
      <w:spacing w:after="0" w:line="240" w:lineRule="auto"/>
    </w:pPr>
    <w:rPr>
      <w:rFonts w:asciiTheme="minorHAnsi" w:eastAsiaTheme="minorHAnsi" w:hAnsiTheme="minorHAnsi" w:cstheme="minorBid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475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7450">
      <w:bodyDiv w:val="1"/>
      <w:marLeft w:val="0"/>
      <w:marRight w:val="0"/>
      <w:marTop w:val="0"/>
      <w:marBottom w:val="0"/>
      <w:divBdr>
        <w:top w:val="none" w:sz="0" w:space="0" w:color="auto"/>
        <w:left w:val="none" w:sz="0" w:space="0" w:color="auto"/>
        <w:bottom w:val="none" w:sz="0" w:space="0" w:color="auto"/>
        <w:right w:val="none" w:sz="0" w:space="0" w:color="auto"/>
      </w:divBdr>
    </w:div>
    <w:div w:id="16934279">
      <w:bodyDiv w:val="1"/>
      <w:marLeft w:val="0"/>
      <w:marRight w:val="0"/>
      <w:marTop w:val="0"/>
      <w:marBottom w:val="0"/>
      <w:divBdr>
        <w:top w:val="none" w:sz="0" w:space="0" w:color="auto"/>
        <w:left w:val="none" w:sz="0" w:space="0" w:color="auto"/>
        <w:bottom w:val="none" w:sz="0" w:space="0" w:color="auto"/>
        <w:right w:val="none" w:sz="0" w:space="0" w:color="auto"/>
      </w:divBdr>
    </w:div>
    <w:div w:id="23557435">
      <w:bodyDiv w:val="1"/>
      <w:marLeft w:val="0"/>
      <w:marRight w:val="0"/>
      <w:marTop w:val="0"/>
      <w:marBottom w:val="0"/>
      <w:divBdr>
        <w:top w:val="none" w:sz="0" w:space="0" w:color="auto"/>
        <w:left w:val="none" w:sz="0" w:space="0" w:color="auto"/>
        <w:bottom w:val="none" w:sz="0" w:space="0" w:color="auto"/>
        <w:right w:val="none" w:sz="0" w:space="0" w:color="auto"/>
      </w:divBdr>
    </w:div>
    <w:div w:id="42603695">
      <w:bodyDiv w:val="1"/>
      <w:marLeft w:val="0"/>
      <w:marRight w:val="0"/>
      <w:marTop w:val="0"/>
      <w:marBottom w:val="0"/>
      <w:divBdr>
        <w:top w:val="none" w:sz="0" w:space="0" w:color="auto"/>
        <w:left w:val="none" w:sz="0" w:space="0" w:color="auto"/>
        <w:bottom w:val="none" w:sz="0" w:space="0" w:color="auto"/>
        <w:right w:val="none" w:sz="0" w:space="0" w:color="auto"/>
      </w:divBdr>
    </w:div>
    <w:div w:id="43483035">
      <w:bodyDiv w:val="1"/>
      <w:marLeft w:val="0"/>
      <w:marRight w:val="0"/>
      <w:marTop w:val="0"/>
      <w:marBottom w:val="0"/>
      <w:divBdr>
        <w:top w:val="none" w:sz="0" w:space="0" w:color="auto"/>
        <w:left w:val="none" w:sz="0" w:space="0" w:color="auto"/>
        <w:bottom w:val="none" w:sz="0" w:space="0" w:color="auto"/>
        <w:right w:val="none" w:sz="0" w:space="0" w:color="auto"/>
      </w:divBdr>
    </w:div>
    <w:div w:id="51586173">
      <w:bodyDiv w:val="1"/>
      <w:marLeft w:val="0"/>
      <w:marRight w:val="0"/>
      <w:marTop w:val="0"/>
      <w:marBottom w:val="0"/>
      <w:divBdr>
        <w:top w:val="none" w:sz="0" w:space="0" w:color="auto"/>
        <w:left w:val="none" w:sz="0" w:space="0" w:color="auto"/>
        <w:bottom w:val="none" w:sz="0" w:space="0" w:color="auto"/>
        <w:right w:val="none" w:sz="0" w:space="0" w:color="auto"/>
      </w:divBdr>
    </w:div>
    <w:div w:id="60293883">
      <w:bodyDiv w:val="1"/>
      <w:marLeft w:val="0"/>
      <w:marRight w:val="0"/>
      <w:marTop w:val="0"/>
      <w:marBottom w:val="0"/>
      <w:divBdr>
        <w:top w:val="none" w:sz="0" w:space="0" w:color="auto"/>
        <w:left w:val="none" w:sz="0" w:space="0" w:color="auto"/>
        <w:bottom w:val="none" w:sz="0" w:space="0" w:color="auto"/>
        <w:right w:val="none" w:sz="0" w:space="0" w:color="auto"/>
      </w:divBdr>
    </w:div>
    <w:div w:id="76370131">
      <w:bodyDiv w:val="1"/>
      <w:marLeft w:val="0"/>
      <w:marRight w:val="0"/>
      <w:marTop w:val="0"/>
      <w:marBottom w:val="0"/>
      <w:divBdr>
        <w:top w:val="none" w:sz="0" w:space="0" w:color="auto"/>
        <w:left w:val="none" w:sz="0" w:space="0" w:color="auto"/>
        <w:bottom w:val="none" w:sz="0" w:space="0" w:color="auto"/>
        <w:right w:val="none" w:sz="0" w:space="0" w:color="auto"/>
      </w:divBdr>
    </w:div>
    <w:div w:id="88432813">
      <w:bodyDiv w:val="1"/>
      <w:marLeft w:val="0"/>
      <w:marRight w:val="0"/>
      <w:marTop w:val="0"/>
      <w:marBottom w:val="0"/>
      <w:divBdr>
        <w:top w:val="none" w:sz="0" w:space="0" w:color="auto"/>
        <w:left w:val="none" w:sz="0" w:space="0" w:color="auto"/>
        <w:bottom w:val="none" w:sz="0" w:space="0" w:color="auto"/>
        <w:right w:val="none" w:sz="0" w:space="0" w:color="auto"/>
      </w:divBdr>
    </w:div>
    <w:div w:id="110445899">
      <w:bodyDiv w:val="1"/>
      <w:marLeft w:val="0"/>
      <w:marRight w:val="0"/>
      <w:marTop w:val="0"/>
      <w:marBottom w:val="0"/>
      <w:divBdr>
        <w:top w:val="none" w:sz="0" w:space="0" w:color="auto"/>
        <w:left w:val="none" w:sz="0" w:space="0" w:color="auto"/>
        <w:bottom w:val="none" w:sz="0" w:space="0" w:color="auto"/>
        <w:right w:val="none" w:sz="0" w:space="0" w:color="auto"/>
      </w:divBdr>
    </w:div>
    <w:div w:id="165634418">
      <w:bodyDiv w:val="1"/>
      <w:marLeft w:val="0"/>
      <w:marRight w:val="0"/>
      <w:marTop w:val="0"/>
      <w:marBottom w:val="0"/>
      <w:divBdr>
        <w:top w:val="none" w:sz="0" w:space="0" w:color="auto"/>
        <w:left w:val="none" w:sz="0" w:space="0" w:color="auto"/>
        <w:bottom w:val="none" w:sz="0" w:space="0" w:color="auto"/>
        <w:right w:val="none" w:sz="0" w:space="0" w:color="auto"/>
      </w:divBdr>
    </w:div>
    <w:div w:id="167714043">
      <w:bodyDiv w:val="1"/>
      <w:marLeft w:val="0"/>
      <w:marRight w:val="0"/>
      <w:marTop w:val="0"/>
      <w:marBottom w:val="0"/>
      <w:divBdr>
        <w:top w:val="none" w:sz="0" w:space="0" w:color="auto"/>
        <w:left w:val="none" w:sz="0" w:space="0" w:color="auto"/>
        <w:bottom w:val="none" w:sz="0" w:space="0" w:color="auto"/>
        <w:right w:val="none" w:sz="0" w:space="0" w:color="auto"/>
      </w:divBdr>
    </w:div>
    <w:div w:id="209273422">
      <w:bodyDiv w:val="1"/>
      <w:marLeft w:val="0"/>
      <w:marRight w:val="0"/>
      <w:marTop w:val="0"/>
      <w:marBottom w:val="0"/>
      <w:divBdr>
        <w:top w:val="none" w:sz="0" w:space="0" w:color="auto"/>
        <w:left w:val="none" w:sz="0" w:space="0" w:color="auto"/>
        <w:bottom w:val="none" w:sz="0" w:space="0" w:color="auto"/>
        <w:right w:val="none" w:sz="0" w:space="0" w:color="auto"/>
      </w:divBdr>
    </w:div>
    <w:div w:id="220135976">
      <w:bodyDiv w:val="1"/>
      <w:marLeft w:val="0"/>
      <w:marRight w:val="0"/>
      <w:marTop w:val="0"/>
      <w:marBottom w:val="0"/>
      <w:divBdr>
        <w:top w:val="none" w:sz="0" w:space="0" w:color="auto"/>
        <w:left w:val="none" w:sz="0" w:space="0" w:color="auto"/>
        <w:bottom w:val="none" w:sz="0" w:space="0" w:color="auto"/>
        <w:right w:val="none" w:sz="0" w:space="0" w:color="auto"/>
      </w:divBdr>
    </w:div>
    <w:div w:id="228199533">
      <w:bodyDiv w:val="1"/>
      <w:marLeft w:val="0"/>
      <w:marRight w:val="0"/>
      <w:marTop w:val="0"/>
      <w:marBottom w:val="0"/>
      <w:divBdr>
        <w:top w:val="none" w:sz="0" w:space="0" w:color="auto"/>
        <w:left w:val="none" w:sz="0" w:space="0" w:color="auto"/>
        <w:bottom w:val="none" w:sz="0" w:space="0" w:color="auto"/>
        <w:right w:val="none" w:sz="0" w:space="0" w:color="auto"/>
      </w:divBdr>
    </w:div>
    <w:div w:id="260723386">
      <w:bodyDiv w:val="1"/>
      <w:marLeft w:val="0"/>
      <w:marRight w:val="0"/>
      <w:marTop w:val="0"/>
      <w:marBottom w:val="0"/>
      <w:divBdr>
        <w:top w:val="none" w:sz="0" w:space="0" w:color="auto"/>
        <w:left w:val="none" w:sz="0" w:space="0" w:color="auto"/>
        <w:bottom w:val="none" w:sz="0" w:space="0" w:color="auto"/>
        <w:right w:val="none" w:sz="0" w:space="0" w:color="auto"/>
      </w:divBdr>
    </w:div>
    <w:div w:id="299458617">
      <w:bodyDiv w:val="1"/>
      <w:marLeft w:val="0"/>
      <w:marRight w:val="0"/>
      <w:marTop w:val="0"/>
      <w:marBottom w:val="0"/>
      <w:divBdr>
        <w:top w:val="none" w:sz="0" w:space="0" w:color="auto"/>
        <w:left w:val="none" w:sz="0" w:space="0" w:color="auto"/>
        <w:bottom w:val="none" w:sz="0" w:space="0" w:color="auto"/>
        <w:right w:val="none" w:sz="0" w:space="0" w:color="auto"/>
      </w:divBdr>
    </w:div>
    <w:div w:id="314533596">
      <w:bodyDiv w:val="1"/>
      <w:marLeft w:val="0"/>
      <w:marRight w:val="0"/>
      <w:marTop w:val="0"/>
      <w:marBottom w:val="0"/>
      <w:divBdr>
        <w:top w:val="none" w:sz="0" w:space="0" w:color="auto"/>
        <w:left w:val="none" w:sz="0" w:space="0" w:color="auto"/>
        <w:bottom w:val="none" w:sz="0" w:space="0" w:color="auto"/>
        <w:right w:val="none" w:sz="0" w:space="0" w:color="auto"/>
      </w:divBdr>
    </w:div>
    <w:div w:id="377512691">
      <w:bodyDiv w:val="1"/>
      <w:marLeft w:val="0"/>
      <w:marRight w:val="0"/>
      <w:marTop w:val="0"/>
      <w:marBottom w:val="0"/>
      <w:divBdr>
        <w:top w:val="none" w:sz="0" w:space="0" w:color="auto"/>
        <w:left w:val="none" w:sz="0" w:space="0" w:color="auto"/>
        <w:bottom w:val="none" w:sz="0" w:space="0" w:color="auto"/>
        <w:right w:val="none" w:sz="0" w:space="0" w:color="auto"/>
      </w:divBdr>
    </w:div>
    <w:div w:id="395935683">
      <w:bodyDiv w:val="1"/>
      <w:marLeft w:val="0"/>
      <w:marRight w:val="0"/>
      <w:marTop w:val="0"/>
      <w:marBottom w:val="0"/>
      <w:divBdr>
        <w:top w:val="none" w:sz="0" w:space="0" w:color="auto"/>
        <w:left w:val="none" w:sz="0" w:space="0" w:color="auto"/>
        <w:bottom w:val="none" w:sz="0" w:space="0" w:color="auto"/>
        <w:right w:val="none" w:sz="0" w:space="0" w:color="auto"/>
      </w:divBdr>
    </w:div>
    <w:div w:id="434637447">
      <w:bodyDiv w:val="1"/>
      <w:marLeft w:val="0"/>
      <w:marRight w:val="0"/>
      <w:marTop w:val="0"/>
      <w:marBottom w:val="0"/>
      <w:divBdr>
        <w:top w:val="none" w:sz="0" w:space="0" w:color="auto"/>
        <w:left w:val="none" w:sz="0" w:space="0" w:color="auto"/>
        <w:bottom w:val="none" w:sz="0" w:space="0" w:color="auto"/>
        <w:right w:val="none" w:sz="0" w:space="0" w:color="auto"/>
      </w:divBdr>
    </w:div>
    <w:div w:id="443312754">
      <w:bodyDiv w:val="1"/>
      <w:marLeft w:val="0"/>
      <w:marRight w:val="0"/>
      <w:marTop w:val="0"/>
      <w:marBottom w:val="0"/>
      <w:divBdr>
        <w:top w:val="none" w:sz="0" w:space="0" w:color="auto"/>
        <w:left w:val="none" w:sz="0" w:space="0" w:color="auto"/>
        <w:bottom w:val="none" w:sz="0" w:space="0" w:color="auto"/>
        <w:right w:val="none" w:sz="0" w:space="0" w:color="auto"/>
      </w:divBdr>
    </w:div>
    <w:div w:id="522745287">
      <w:bodyDiv w:val="1"/>
      <w:marLeft w:val="0"/>
      <w:marRight w:val="0"/>
      <w:marTop w:val="0"/>
      <w:marBottom w:val="0"/>
      <w:divBdr>
        <w:top w:val="none" w:sz="0" w:space="0" w:color="auto"/>
        <w:left w:val="none" w:sz="0" w:space="0" w:color="auto"/>
        <w:bottom w:val="none" w:sz="0" w:space="0" w:color="auto"/>
        <w:right w:val="none" w:sz="0" w:space="0" w:color="auto"/>
      </w:divBdr>
    </w:div>
    <w:div w:id="543061457">
      <w:bodyDiv w:val="1"/>
      <w:marLeft w:val="0"/>
      <w:marRight w:val="0"/>
      <w:marTop w:val="0"/>
      <w:marBottom w:val="0"/>
      <w:divBdr>
        <w:top w:val="none" w:sz="0" w:space="0" w:color="auto"/>
        <w:left w:val="none" w:sz="0" w:space="0" w:color="auto"/>
        <w:bottom w:val="none" w:sz="0" w:space="0" w:color="auto"/>
        <w:right w:val="none" w:sz="0" w:space="0" w:color="auto"/>
      </w:divBdr>
      <w:divsChild>
        <w:div w:id="40791138">
          <w:marLeft w:val="0"/>
          <w:marRight w:val="0"/>
          <w:marTop w:val="0"/>
          <w:marBottom w:val="0"/>
          <w:divBdr>
            <w:top w:val="none" w:sz="0" w:space="0" w:color="auto"/>
            <w:left w:val="none" w:sz="0" w:space="0" w:color="auto"/>
            <w:bottom w:val="none" w:sz="0" w:space="0" w:color="auto"/>
            <w:right w:val="none" w:sz="0" w:space="0" w:color="auto"/>
          </w:divBdr>
        </w:div>
        <w:div w:id="139814829">
          <w:marLeft w:val="0"/>
          <w:marRight w:val="0"/>
          <w:marTop w:val="0"/>
          <w:marBottom w:val="0"/>
          <w:divBdr>
            <w:top w:val="none" w:sz="0" w:space="0" w:color="auto"/>
            <w:left w:val="none" w:sz="0" w:space="0" w:color="auto"/>
            <w:bottom w:val="none" w:sz="0" w:space="0" w:color="auto"/>
            <w:right w:val="none" w:sz="0" w:space="0" w:color="auto"/>
          </w:divBdr>
        </w:div>
        <w:div w:id="193470951">
          <w:marLeft w:val="0"/>
          <w:marRight w:val="0"/>
          <w:marTop w:val="0"/>
          <w:marBottom w:val="0"/>
          <w:divBdr>
            <w:top w:val="none" w:sz="0" w:space="0" w:color="auto"/>
            <w:left w:val="none" w:sz="0" w:space="0" w:color="auto"/>
            <w:bottom w:val="none" w:sz="0" w:space="0" w:color="auto"/>
            <w:right w:val="none" w:sz="0" w:space="0" w:color="auto"/>
          </w:divBdr>
        </w:div>
        <w:div w:id="235361251">
          <w:marLeft w:val="0"/>
          <w:marRight w:val="0"/>
          <w:marTop w:val="0"/>
          <w:marBottom w:val="0"/>
          <w:divBdr>
            <w:top w:val="none" w:sz="0" w:space="0" w:color="auto"/>
            <w:left w:val="none" w:sz="0" w:space="0" w:color="auto"/>
            <w:bottom w:val="none" w:sz="0" w:space="0" w:color="auto"/>
            <w:right w:val="none" w:sz="0" w:space="0" w:color="auto"/>
          </w:divBdr>
        </w:div>
        <w:div w:id="325593760">
          <w:marLeft w:val="0"/>
          <w:marRight w:val="0"/>
          <w:marTop w:val="0"/>
          <w:marBottom w:val="0"/>
          <w:divBdr>
            <w:top w:val="none" w:sz="0" w:space="0" w:color="auto"/>
            <w:left w:val="none" w:sz="0" w:space="0" w:color="auto"/>
            <w:bottom w:val="none" w:sz="0" w:space="0" w:color="auto"/>
            <w:right w:val="none" w:sz="0" w:space="0" w:color="auto"/>
          </w:divBdr>
        </w:div>
        <w:div w:id="351419678">
          <w:marLeft w:val="0"/>
          <w:marRight w:val="0"/>
          <w:marTop w:val="0"/>
          <w:marBottom w:val="0"/>
          <w:divBdr>
            <w:top w:val="none" w:sz="0" w:space="0" w:color="auto"/>
            <w:left w:val="none" w:sz="0" w:space="0" w:color="auto"/>
            <w:bottom w:val="none" w:sz="0" w:space="0" w:color="auto"/>
            <w:right w:val="none" w:sz="0" w:space="0" w:color="auto"/>
          </w:divBdr>
        </w:div>
        <w:div w:id="481970097">
          <w:marLeft w:val="0"/>
          <w:marRight w:val="0"/>
          <w:marTop w:val="0"/>
          <w:marBottom w:val="0"/>
          <w:divBdr>
            <w:top w:val="none" w:sz="0" w:space="0" w:color="auto"/>
            <w:left w:val="none" w:sz="0" w:space="0" w:color="auto"/>
            <w:bottom w:val="none" w:sz="0" w:space="0" w:color="auto"/>
            <w:right w:val="none" w:sz="0" w:space="0" w:color="auto"/>
          </w:divBdr>
        </w:div>
        <w:div w:id="829293443">
          <w:marLeft w:val="0"/>
          <w:marRight w:val="0"/>
          <w:marTop w:val="0"/>
          <w:marBottom w:val="0"/>
          <w:divBdr>
            <w:top w:val="none" w:sz="0" w:space="0" w:color="auto"/>
            <w:left w:val="none" w:sz="0" w:space="0" w:color="auto"/>
            <w:bottom w:val="none" w:sz="0" w:space="0" w:color="auto"/>
            <w:right w:val="none" w:sz="0" w:space="0" w:color="auto"/>
          </w:divBdr>
        </w:div>
        <w:div w:id="848720083">
          <w:marLeft w:val="0"/>
          <w:marRight w:val="0"/>
          <w:marTop w:val="0"/>
          <w:marBottom w:val="0"/>
          <w:divBdr>
            <w:top w:val="none" w:sz="0" w:space="0" w:color="auto"/>
            <w:left w:val="none" w:sz="0" w:space="0" w:color="auto"/>
            <w:bottom w:val="none" w:sz="0" w:space="0" w:color="auto"/>
            <w:right w:val="none" w:sz="0" w:space="0" w:color="auto"/>
          </w:divBdr>
        </w:div>
        <w:div w:id="967012247">
          <w:marLeft w:val="0"/>
          <w:marRight w:val="0"/>
          <w:marTop w:val="0"/>
          <w:marBottom w:val="0"/>
          <w:divBdr>
            <w:top w:val="none" w:sz="0" w:space="0" w:color="auto"/>
            <w:left w:val="none" w:sz="0" w:space="0" w:color="auto"/>
            <w:bottom w:val="none" w:sz="0" w:space="0" w:color="auto"/>
            <w:right w:val="none" w:sz="0" w:space="0" w:color="auto"/>
          </w:divBdr>
        </w:div>
        <w:div w:id="1195533966">
          <w:marLeft w:val="0"/>
          <w:marRight w:val="0"/>
          <w:marTop w:val="0"/>
          <w:marBottom w:val="0"/>
          <w:divBdr>
            <w:top w:val="none" w:sz="0" w:space="0" w:color="auto"/>
            <w:left w:val="none" w:sz="0" w:space="0" w:color="auto"/>
            <w:bottom w:val="none" w:sz="0" w:space="0" w:color="auto"/>
            <w:right w:val="none" w:sz="0" w:space="0" w:color="auto"/>
          </w:divBdr>
        </w:div>
        <w:div w:id="1209731443">
          <w:marLeft w:val="0"/>
          <w:marRight w:val="0"/>
          <w:marTop w:val="0"/>
          <w:marBottom w:val="0"/>
          <w:divBdr>
            <w:top w:val="none" w:sz="0" w:space="0" w:color="auto"/>
            <w:left w:val="none" w:sz="0" w:space="0" w:color="auto"/>
            <w:bottom w:val="none" w:sz="0" w:space="0" w:color="auto"/>
            <w:right w:val="none" w:sz="0" w:space="0" w:color="auto"/>
          </w:divBdr>
        </w:div>
        <w:div w:id="1362314952">
          <w:marLeft w:val="0"/>
          <w:marRight w:val="0"/>
          <w:marTop w:val="0"/>
          <w:marBottom w:val="0"/>
          <w:divBdr>
            <w:top w:val="none" w:sz="0" w:space="0" w:color="auto"/>
            <w:left w:val="none" w:sz="0" w:space="0" w:color="auto"/>
            <w:bottom w:val="none" w:sz="0" w:space="0" w:color="auto"/>
            <w:right w:val="none" w:sz="0" w:space="0" w:color="auto"/>
          </w:divBdr>
        </w:div>
        <w:div w:id="1423642608">
          <w:marLeft w:val="0"/>
          <w:marRight w:val="0"/>
          <w:marTop w:val="0"/>
          <w:marBottom w:val="0"/>
          <w:divBdr>
            <w:top w:val="none" w:sz="0" w:space="0" w:color="auto"/>
            <w:left w:val="none" w:sz="0" w:space="0" w:color="auto"/>
            <w:bottom w:val="none" w:sz="0" w:space="0" w:color="auto"/>
            <w:right w:val="none" w:sz="0" w:space="0" w:color="auto"/>
          </w:divBdr>
        </w:div>
        <w:div w:id="1434394456">
          <w:marLeft w:val="0"/>
          <w:marRight w:val="0"/>
          <w:marTop w:val="0"/>
          <w:marBottom w:val="0"/>
          <w:divBdr>
            <w:top w:val="none" w:sz="0" w:space="0" w:color="auto"/>
            <w:left w:val="none" w:sz="0" w:space="0" w:color="auto"/>
            <w:bottom w:val="none" w:sz="0" w:space="0" w:color="auto"/>
            <w:right w:val="none" w:sz="0" w:space="0" w:color="auto"/>
          </w:divBdr>
        </w:div>
        <w:div w:id="1722364432">
          <w:marLeft w:val="0"/>
          <w:marRight w:val="0"/>
          <w:marTop w:val="0"/>
          <w:marBottom w:val="0"/>
          <w:divBdr>
            <w:top w:val="none" w:sz="0" w:space="0" w:color="auto"/>
            <w:left w:val="none" w:sz="0" w:space="0" w:color="auto"/>
            <w:bottom w:val="none" w:sz="0" w:space="0" w:color="auto"/>
            <w:right w:val="none" w:sz="0" w:space="0" w:color="auto"/>
          </w:divBdr>
        </w:div>
        <w:div w:id="1918175520">
          <w:marLeft w:val="0"/>
          <w:marRight w:val="0"/>
          <w:marTop w:val="0"/>
          <w:marBottom w:val="0"/>
          <w:divBdr>
            <w:top w:val="none" w:sz="0" w:space="0" w:color="auto"/>
            <w:left w:val="none" w:sz="0" w:space="0" w:color="auto"/>
            <w:bottom w:val="none" w:sz="0" w:space="0" w:color="auto"/>
            <w:right w:val="none" w:sz="0" w:space="0" w:color="auto"/>
          </w:divBdr>
        </w:div>
        <w:div w:id="1979990906">
          <w:marLeft w:val="0"/>
          <w:marRight w:val="0"/>
          <w:marTop w:val="0"/>
          <w:marBottom w:val="0"/>
          <w:divBdr>
            <w:top w:val="none" w:sz="0" w:space="0" w:color="auto"/>
            <w:left w:val="none" w:sz="0" w:space="0" w:color="auto"/>
            <w:bottom w:val="none" w:sz="0" w:space="0" w:color="auto"/>
            <w:right w:val="none" w:sz="0" w:space="0" w:color="auto"/>
          </w:divBdr>
        </w:div>
        <w:div w:id="2097557780">
          <w:marLeft w:val="0"/>
          <w:marRight w:val="0"/>
          <w:marTop w:val="0"/>
          <w:marBottom w:val="0"/>
          <w:divBdr>
            <w:top w:val="none" w:sz="0" w:space="0" w:color="auto"/>
            <w:left w:val="none" w:sz="0" w:space="0" w:color="auto"/>
            <w:bottom w:val="none" w:sz="0" w:space="0" w:color="auto"/>
            <w:right w:val="none" w:sz="0" w:space="0" w:color="auto"/>
          </w:divBdr>
        </w:div>
        <w:div w:id="2121028937">
          <w:marLeft w:val="0"/>
          <w:marRight w:val="0"/>
          <w:marTop w:val="0"/>
          <w:marBottom w:val="0"/>
          <w:divBdr>
            <w:top w:val="none" w:sz="0" w:space="0" w:color="auto"/>
            <w:left w:val="none" w:sz="0" w:space="0" w:color="auto"/>
            <w:bottom w:val="none" w:sz="0" w:space="0" w:color="auto"/>
            <w:right w:val="none" w:sz="0" w:space="0" w:color="auto"/>
          </w:divBdr>
        </w:div>
        <w:div w:id="2130080548">
          <w:marLeft w:val="0"/>
          <w:marRight w:val="0"/>
          <w:marTop w:val="0"/>
          <w:marBottom w:val="0"/>
          <w:divBdr>
            <w:top w:val="none" w:sz="0" w:space="0" w:color="auto"/>
            <w:left w:val="none" w:sz="0" w:space="0" w:color="auto"/>
            <w:bottom w:val="none" w:sz="0" w:space="0" w:color="auto"/>
            <w:right w:val="none" w:sz="0" w:space="0" w:color="auto"/>
          </w:divBdr>
        </w:div>
      </w:divsChild>
    </w:div>
    <w:div w:id="612522884">
      <w:bodyDiv w:val="1"/>
      <w:marLeft w:val="0"/>
      <w:marRight w:val="0"/>
      <w:marTop w:val="0"/>
      <w:marBottom w:val="0"/>
      <w:divBdr>
        <w:top w:val="none" w:sz="0" w:space="0" w:color="auto"/>
        <w:left w:val="none" w:sz="0" w:space="0" w:color="auto"/>
        <w:bottom w:val="none" w:sz="0" w:space="0" w:color="auto"/>
        <w:right w:val="none" w:sz="0" w:space="0" w:color="auto"/>
      </w:divBdr>
    </w:div>
    <w:div w:id="658967751">
      <w:bodyDiv w:val="1"/>
      <w:marLeft w:val="0"/>
      <w:marRight w:val="0"/>
      <w:marTop w:val="0"/>
      <w:marBottom w:val="0"/>
      <w:divBdr>
        <w:top w:val="none" w:sz="0" w:space="0" w:color="auto"/>
        <w:left w:val="none" w:sz="0" w:space="0" w:color="auto"/>
        <w:bottom w:val="none" w:sz="0" w:space="0" w:color="auto"/>
        <w:right w:val="none" w:sz="0" w:space="0" w:color="auto"/>
      </w:divBdr>
    </w:div>
    <w:div w:id="673148663">
      <w:bodyDiv w:val="1"/>
      <w:marLeft w:val="0"/>
      <w:marRight w:val="0"/>
      <w:marTop w:val="0"/>
      <w:marBottom w:val="0"/>
      <w:divBdr>
        <w:top w:val="none" w:sz="0" w:space="0" w:color="auto"/>
        <w:left w:val="none" w:sz="0" w:space="0" w:color="auto"/>
        <w:bottom w:val="none" w:sz="0" w:space="0" w:color="auto"/>
        <w:right w:val="none" w:sz="0" w:space="0" w:color="auto"/>
      </w:divBdr>
    </w:div>
    <w:div w:id="679741442">
      <w:bodyDiv w:val="1"/>
      <w:marLeft w:val="0"/>
      <w:marRight w:val="0"/>
      <w:marTop w:val="0"/>
      <w:marBottom w:val="0"/>
      <w:divBdr>
        <w:top w:val="none" w:sz="0" w:space="0" w:color="auto"/>
        <w:left w:val="none" w:sz="0" w:space="0" w:color="auto"/>
        <w:bottom w:val="none" w:sz="0" w:space="0" w:color="auto"/>
        <w:right w:val="none" w:sz="0" w:space="0" w:color="auto"/>
      </w:divBdr>
    </w:div>
    <w:div w:id="693072804">
      <w:bodyDiv w:val="1"/>
      <w:marLeft w:val="0"/>
      <w:marRight w:val="0"/>
      <w:marTop w:val="0"/>
      <w:marBottom w:val="0"/>
      <w:divBdr>
        <w:top w:val="none" w:sz="0" w:space="0" w:color="auto"/>
        <w:left w:val="none" w:sz="0" w:space="0" w:color="auto"/>
        <w:bottom w:val="none" w:sz="0" w:space="0" w:color="auto"/>
        <w:right w:val="none" w:sz="0" w:space="0" w:color="auto"/>
      </w:divBdr>
    </w:div>
    <w:div w:id="721321260">
      <w:bodyDiv w:val="1"/>
      <w:marLeft w:val="0"/>
      <w:marRight w:val="0"/>
      <w:marTop w:val="0"/>
      <w:marBottom w:val="0"/>
      <w:divBdr>
        <w:top w:val="none" w:sz="0" w:space="0" w:color="auto"/>
        <w:left w:val="none" w:sz="0" w:space="0" w:color="auto"/>
        <w:bottom w:val="none" w:sz="0" w:space="0" w:color="auto"/>
        <w:right w:val="none" w:sz="0" w:space="0" w:color="auto"/>
      </w:divBdr>
    </w:div>
    <w:div w:id="764691904">
      <w:bodyDiv w:val="1"/>
      <w:marLeft w:val="0"/>
      <w:marRight w:val="0"/>
      <w:marTop w:val="0"/>
      <w:marBottom w:val="0"/>
      <w:divBdr>
        <w:top w:val="none" w:sz="0" w:space="0" w:color="auto"/>
        <w:left w:val="none" w:sz="0" w:space="0" w:color="auto"/>
        <w:bottom w:val="none" w:sz="0" w:space="0" w:color="auto"/>
        <w:right w:val="none" w:sz="0" w:space="0" w:color="auto"/>
      </w:divBdr>
    </w:div>
    <w:div w:id="783113128">
      <w:bodyDiv w:val="1"/>
      <w:marLeft w:val="0"/>
      <w:marRight w:val="0"/>
      <w:marTop w:val="0"/>
      <w:marBottom w:val="0"/>
      <w:divBdr>
        <w:top w:val="none" w:sz="0" w:space="0" w:color="auto"/>
        <w:left w:val="none" w:sz="0" w:space="0" w:color="auto"/>
        <w:bottom w:val="none" w:sz="0" w:space="0" w:color="auto"/>
        <w:right w:val="none" w:sz="0" w:space="0" w:color="auto"/>
      </w:divBdr>
    </w:div>
    <w:div w:id="785974554">
      <w:bodyDiv w:val="1"/>
      <w:marLeft w:val="0"/>
      <w:marRight w:val="0"/>
      <w:marTop w:val="0"/>
      <w:marBottom w:val="0"/>
      <w:divBdr>
        <w:top w:val="none" w:sz="0" w:space="0" w:color="auto"/>
        <w:left w:val="none" w:sz="0" w:space="0" w:color="auto"/>
        <w:bottom w:val="none" w:sz="0" w:space="0" w:color="auto"/>
        <w:right w:val="none" w:sz="0" w:space="0" w:color="auto"/>
      </w:divBdr>
    </w:div>
    <w:div w:id="809054890">
      <w:bodyDiv w:val="1"/>
      <w:marLeft w:val="0"/>
      <w:marRight w:val="0"/>
      <w:marTop w:val="0"/>
      <w:marBottom w:val="0"/>
      <w:divBdr>
        <w:top w:val="none" w:sz="0" w:space="0" w:color="auto"/>
        <w:left w:val="none" w:sz="0" w:space="0" w:color="auto"/>
        <w:bottom w:val="none" w:sz="0" w:space="0" w:color="auto"/>
        <w:right w:val="none" w:sz="0" w:space="0" w:color="auto"/>
      </w:divBdr>
    </w:div>
    <w:div w:id="809783789">
      <w:bodyDiv w:val="1"/>
      <w:marLeft w:val="0"/>
      <w:marRight w:val="0"/>
      <w:marTop w:val="0"/>
      <w:marBottom w:val="0"/>
      <w:divBdr>
        <w:top w:val="none" w:sz="0" w:space="0" w:color="auto"/>
        <w:left w:val="none" w:sz="0" w:space="0" w:color="auto"/>
        <w:bottom w:val="none" w:sz="0" w:space="0" w:color="auto"/>
        <w:right w:val="none" w:sz="0" w:space="0" w:color="auto"/>
      </w:divBdr>
    </w:div>
    <w:div w:id="840773977">
      <w:bodyDiv w:val="1"/>
      <w:marLeft w:val="0"/>
      <w:marRight w:val="0"/>
      <w:marTop w:val="0"/>
      <w:marBottom w:val="0"/>
      <w:divBdr>
        <w:top w:val="none" w:sz="0" w:space="0" w:color="auto"/>
        <w:left w:val="none" w:sz="0" w:space="0" w:color="auto"/>
        <w:bottom w:val="none" w:sz="0" w:space="0" w:color="auto"/>
        <w:right w:val="none" w:sz="0" w:space="0" w:color="auto"/>
      </w:divBdr>
    </w:div>
    <w:div w:id="844445210">
      <w:bodyDiv w:val="1"/>
      <w:marLeft w:val="0"/>
      <w:marRight w:val="0"/>
      <w:marTop w:val="0"/>
      <w:marBottom w:val="0"/>
      <w:divBdr>
        <w:top w:val="none" w:sz="0" w:space="0" w:color="auto"/>
        <w:left w:val="none" w:sz="0" w:space="0" w:color="auto"/>
        <w:bottom w:val="none" w:sz="0" w:space="0" w:color="auto"/>
        <w:right w:val="none" w:sz="0" w:space="0" w:color="auto"/>
      </w:divBdr>
    </w:div>
    <w:div w:id="857354959">
      <w:bodyDiv w:val="1"/>
      <w:marLeft w:val="0"/>
      <w:marRight w:val="0"/>
      <w:marTop w:val="0"/>
      <w:marBottom w:val="0"/>
      <w:divBdr>
        <w:top w:val="none" w:sz="0" w:space="0" w:color="auto"/>
        <w:left w:val="none" w:sz="0" w:space="0" w:color="auto"/>
        <w:bottom w:val="none" w:sz="0" w:space="0" w:color="auto"/>
        <w:right w:val="none" w:sz="0" w:space="0" w:color="auto"/>
      </w:divBdr>
    </w:div>
    <w:div w:id="858588852">
      <w:bodyDiv w:val="1"/>
      <w:marLeft w:val="0"/>
      <w:marRight w:val="0"/>
      <w:marTop w:val="0"/>
      <w:marBottom w:val="0"/>
      <w:divBdr>
        <w:top w:val="none" w:sz="0" w:space="0" w:color="auto"/>
        <w:left w:val="none" w:sz="0" w:space="0" w:color="auto"/>
        <w:bottom w:val="none" w:sz="0" w:space="0" w:color="auto"/>
        <w:right w:val="none" w:sz="0" w:space="0" w:color="auto"/>
      </w:divBdr>
    </w:div>
    <w:div w:id="862521762">
      <w:bodyDiv w:val="1"/>
      <w:marLeft w:val="0"/>
      <w:marRight w:val="0"/>
      <w:marTop w:val="0"/>
      <w:marBottom w:val="0"/>
      <w:divBdr>
        <w:top w:val="none" w:sz="0" w:space="0" w:color="auto"/>
        <w:left w:val="none" w:sz="0" w:space="0" w:color="auto"/>
        <w:bottom w:val="none" w:sz="0" w:space="0" w:color="auto"/>
        <w:right w:val="none" w:sz="0" w:space="0" w:color="auto"/>
      </w:divBdr>
    </w:div>
    <w:div w:id="869804609">
      <w:bodyDiv w:val="1"/>
      <w:marLeft w:val="0"/>
      <w:marRight w:val="0"/>
      <w:marTop w:val="0"/>
      <w:marBottom w:val="0"/>
      <w:divBdr>
        <w:top w:val="none" w:sz="0" w:space="0" w:color="auto"/>
        <w:left w:val="none" w:sz="0" w:space="0" w:color="auto"/>
        <w:bottom w:val="none" w:sz="0" w:space="0" w:color="auto"/>
        <w:right w:val="none" w:sz="0" w:space="0" w:color="auto"/>
      </w:divBdr>
    </w:div>
    <w:div w:id="925110001">
      <w:bodyDiv w:val="1"/>
      <w:marLeft w:val="0"/>
      <w:marRight w:val="0"/>
      <w:marTop w:val="0"/>
      <w:marBottom w:val="0"/>
      <w:divBdr>
        <w:top w:val="none" w:sz="0" w:space="0" w:color="auto"/>
        <w:left w:val="none" w:sz="0" w:space="0" w:color="auto"/>
        <w:bottom w:val="none" w:sz="0" w:space="0" w:color="auto"/>
        <w:right w:val="none" w:sz="0" w:space="0" w:color="auto"/>
      </w:divBdr>
    </w:div>
    <w:div w:id="928541441">
      <w:bodyDiv w:val="1"/>
      <w:marLeft w:val="0"/>
      <w:marRight w:val="0"/>
      <w:marTop w:val="0"/>
      <w:marBottom w:val="0"/>
      <w:divBdr>
        <w:top w:val="none" w:sz="0" w:space="0" w:color="auto"/>
        <w:left w:val="none" w:sz="0" w:space="0" w:color="auto"/>
        <w:bottom w:val="none" w:sz="0" w:space="0" w:color="auto"/>
        <w:right w:val="none" w:sz="0" w:space="0" w:color="auto"/>
      </w:divBdr>
    </w:div>
    <w:div w:id="934753568">
      <w:bodyDiv w:val="1"/>
      <w:marLeft w:val="0"/>
      <w:marRight w:val="0"/>
      <w:marTop w:val="0"/>
      <w:marBottom w:val="0"/>
      <w:divBdr>
        <w:top w:val="none" w:sz="0" w:space="0" w:color="auto"/>
        <w:left w:val="none" w:sz="0" w:space="0" w:color="auto"/>
        <w:bottom w:val="none" w:sz="0" w:space="0" w:color="auto"/>
        <w:right w:val="none" w:sz="0" w:space="0" w:color="auto"/>
      </w:divBdr>
    </w:div>
    <w:div w:id="962347499">
      <w:bodyDiv w:val="1"/>
      <w:marLeft w:val="0"/>
      <w:marRight w:val="0"/>
      <w:marTop w:val="0"/>
      <w:marBottom w:val="0"/>
      <w:divBdr>
        <w:top w:val="none" w:sz="0" w:space="0" w:color="auto"/>
        <w:left w:val="none" w:sz="0" w:space="0" w:color="auto"/>
        <w:bottom w:val="none" w:sz="0" w:space="0" w:color="auto"/>
        <w:right w:val="none" w:sz="0" w:space="0" w:color="auto"/>
      </w:divBdr>
    </w:div>
    <w:div w:id="972101839">
      <w:bodyDiv w:val="1"/>
      <w:marLeft w:val="0"/>
      <w:marRight w:val="0"/>
      <w:marTop w:val="0"/>
      <w:marBottom w:val="0"/>
      <w:divBdr>
        <w:top w:val="none" w:sz="0" w:space="0" w:color="auto"/>
        <w:left w:val="none" w:sz="0" w:space="0" w:color="auto"/>
        <w:bottom w:val="none" w:sz="0" w:space="0" w:color="auto"/>
        <w:right w:val="none" w:sz="0" w:space="0" w:color="auto"/>
      </w:divBdr>
    </w:div>
    <w:div w:id="973372395">
      <w:bodyDiv w:val="1"/>
      <w:marLeft w:val="0"/>
      <w:marRight w:val="0"/>
      <w:marTop w:val="0"/>
      <w:marBottom w:val="0"/>
      <w:divBdr>
        <w:top w:val="none" w:sz="0" w:space="0" w:color="auto"/>
        <w:left w:val="none" w:sz="0" w:space="0" w:color="auto"/>
        <w:bottom w:val="none" w:sz="0" w:space="0" w:color="auto"/>
        <w:right w:val="none" w:sz="0" w:space="0" w:color="auto"/>
      </w:divBdr>
    </w:div>
    <w:div w:id="983849616">
      <w:bodyDiv w:val="1"/>
      <w:marLeft w:val="0"/>
      <w:marRight w:val="0"/>
      <w:marTop w:val="0"/>
      <w:marBottom w:val="0"/>
      <w:divBdr>
        <w:top w:val="none" w:sz="0" w:space="0" w:color="auto"/>
        <w:left w:val="none" w:sz="0" w:space="0" w:color="auto"/>
        <w:bottom w:val="none" w:sz="0" w:space="0" w:color="auto"/>
        <w:right w:val="none" w:sz="0" w:space="0" w:color="auto"/>
      </w:divBdr>
    </w:div>
    <w:div w:id="1024752278">
      <w:bodyDiv w:val="1"/>
      <w:marLeft w:val="0"/>
      <w:marRight w:val="0"/>
      <w:marTop w:val="0"/>
      <w:marBottom w:val="0"/>
      <w:divBdr>
        <w:top w:val="none" w:sz="0" w:space="0" w:color="auto"/>
        <w:left w:val="none" w:sz="0" w:space="0" w:color="auto"/>
        <w:bottom w:val="none" w:sz="0" w:space="0" w:color="auto"/>
        <w:right w:val="none" w:sz="0" w:space="0" w:color="auto"/>
      </w:divBdr>
    </w:div>
    <w:div w:id="1026256275">
      <w:bodyDiv w:val="1"/>
      <w:marLeft w:val="0"/>
      <w:marRight w:val="0"/>
      <w:marTop w:val="0"/>
      <w:marBottom w:val="0"/>
      <w:divBdr>
        <w:top w:val="none" w:sz="0" w:space="0" w:color="auto"/>
        <w:left w:val="none" w:sz="0" w:space="0" w:color="auto"/>
        <w:bottom w:val="none" w:sz="0" w:space="0" w:color="auto"/>
        <w:right w:val="none" w:sz="0" w:space="0" w:color="auto"/>
      </w:divBdr>
    </w:div>
    <w:div w:id="1042023804">
      <w:bodyDiv w:val="1"/>
      <w:marLeft w:val="0"/>
      <w:marRight w:val="0"/>
      <w:marTop w:val="0"/>
      <w:marBottom w:val="0"/>
      <w:divBdr>
        <w:top w:val="none" w:sz="0" w:space="0" w:color="auto"/>
        <w:left w:val="none" w:sz="0" w:space="0" w:color="auto"/>
        <w:bottom w:val="none" w:sz="0" w:space="0" w:color="auto"/>
        <w:right w:val="none" w:sz="0" w:space="0" w:color="auto"/>
      </w:divBdr>
    </w:div>
    <w:div w:id="1074931326">
      <w:bodyDiv w:val="1"/>
      <w:marLeft w:val="0"/>
      <w:marRight w:val="0"/>
      <w:marTop w:val="0"/>
      <w:marBottom w:val="0"/>
      <w:divBdr>
        <w:top w:val="none" w:sz="0" w:space="0" w:color="auto"/>
        <w:left w:val="none" w:sz="0" w:space="0" w:color="auto"/>
        <w:bottom w:val="none" w:sz="0" w:space="0" w:color="auto"/>
        <w:right w:val="none" w:sz="0" w:space="0" w:color="auto"/>
      </w:divBdr>
    </w:div>
    <w:div w:id="1133596529">
      <w:bodyDiv w:val="1"/>
      <w:marLeft w:val="0"/>
      <w:marRight w:val="0"/>
      <w:marTop w:val="0"/>
      <w:marBottom w:val="0"/>
      <w:divBdr>
        <w:top w:val="none" w:sz="0" w:space="0" w:color="auto"/>
        <w:left w:val="none" w:sz="0" w:space="0" w:color="auto"/>
        <w:bottom w:val="none" w:sz="0" w:space="0" w:color="auto"/>
        <w:right w:val="none" w:sz="0" w:space="0" w:color="auto"/>
      </w:divBdr>
    </w:div>
    <w:div w:id="1186792969">
      <w:bodyDiv w:val="1"/>
      <w:marLeft w:val="0"/>
      <w:marRight w:val="0"/>
      <w:marTop w:val="0"/>
      <w:marBottom w:val="0"/>
      <w:divBdr>
        <w:top w:val="none" w:sz="0" w:space="0" w:color="auto"/>
        <w:left w:val="none" w:sz="0" w:space="0" w:color="auto"/>
        <w:bottom w:val="none" w:sz="0" w:space="0" w:color="auto"/>
        <w:right w:val="none" w:sz="0" w:space="0" w:color="auto"/>
      </w:divBdr>
    </w:div>
    <w:div w:id="1309935838">
      <w:bodyDiv w:val="1"/>
      <w:marLeft w:val="0"/>
      <w:marRight w:val="0"/>
      <w:marTop w:val="0"/>
      <w:marBottom w:val="0"/>
      <w:divBdr>
        <w:top w:val="none" w:sz="0" w:space="0" w:color="auto"/>
        <w:left w:val="none" w:sz="0" w:space="0" w:color="auto"/>
        <w:bottom w:val="none" w:sz="0" w:space="0" w:color="auto"/>
        <w:right w:val="none" w:sz="0" w:space="0" w:color="auto"/>
      </w:divBdr>
    </w:div>
    <w:div w:id="1346907261">
      <w:bodyDiv w:val="1"/>
      <w:marLeft w:val="0"/>
      <w:marRight w:val="0"/>
      <w:marTop w:val="0"/>
      <w:marBottom w:val="0"/>
      <w:divBdr>
        <w:top w:val="none" w:sz="0" w:space="0" w:color="auto"/>
        <w:left w:val="none" w:sz="0" w:space="0" w:color="auto"/>
        <w:bottom w:val="none" w:sz="0" w:space="0" w:color="auto"/>
        <w:right w:val="none" w:sz="0" w:space="0" w:color="auto"/>
      </w:divBdr>
    </w:div>
    <w:div w:id="1353991704">
      <w:bodyDiv w:val="1"/>
      <w:marLeft w:val="0"/>
      <w:marRight w:val="0"/>
      <w:marTop w:val="0"/>
      <w:marBottom w:val="0"/>
      <w:divBdr>
        <w:top w:val="none" w:sz="0" w:space="0" w:color="auto"/>
        <w:left w:val="none" w:sz="0" w:space="0" w:color="auto"/>
        <w:bottom w:val="none" w:sz="0" w:space="0" w:color="auto"/>
        <w:right w:val="none" w:sz="0" w:space="0" w:color="auto"/>
      </w:divBdr>
    </w:div>
    <w:div w:id="1358851886">
      <w:bodyDiv w:val="1"/>
      <w:marLeft w:val="0"/>
      <w:marRight w:val="0"/>
      <w:marTop w:val="0"/>
      <w:marBottom w:val="0"/>
      <w:divBdr>
        <w:top w:val="none" w:sz="0" w:space="0" w:color="auto"/>
        <w:left w:val="none" w:sz="0" w:space="0" w:color="auto"/>
        <w:bottom w:val="none" w:sz="0" w:space="0" w:color="auto"/>
        <w:right w:val="none" w:sz="0" w:space="0" w:color="auto"/>
      </w:divBdr>
    </w:div>
    <w:div w:id="1362708714">
      <w:bodyDiv w:val="1"/>
      <w:marLeft w:val="0"/>
      <w:marRight w:val="0"/>
      <w:marTop w:val="0"/>
      <w:marBottom w:val="0"/>
      <w:divBdr>
        <w:top w:val="none" w:sz="0" w:space="0" w:color="auto"/>
        <w:left w:val="none" w:sz="0" w:space="0" w:color="auto"/>
        <w:bottom w:val="none" w:sz="0" w:space="0" w:color="auto"/>
        <w:right w:val="none" w:sz="0" w:space="0" w:color="auto"/>
      </w:divBdr>
    </w:div>
    <w:div w:id="1369447537">
      <w:bodyDiv w:val="1"/>
      <w:marLeft w:val="0"/>
      <w:marRight w:val="0"/>
      <w:marTop w:val="0"/>
      <w:marBottom w:val="0"/>
      <w:divBdr>
        <w:top w:val="none" w:sz="0" w:space="0" w:color="auto"/>
        <w:left w:val="none" w:sz="0" w:space="0" w:color="auto"/>
        <w:bottom w:val="none" w:sz="0" w:space="0" w:color="auto"/>
        <w:right w:val="none" w:sz="0" w:space="0" w:color="auto"/>
      </w:divBdr>
      <w:divsChild>
        <w:div w:id="359086956">
          <w:marLeft w:val="480"/>
          <w:marRight w:val="0"/>
          <w:marTop w:val="0"/>
          <w:marBottom w:val="0"/>
          <w:divBdr>
            <w:top w:val="none" w:sz="0" w:space="0" w:color="auto"/>
            <w:left w:val="none" w:sz="0" w:space="0" w:color="auto"/>
            <w:bottom w:val="none" w:sz="0" w:space="0" w:color="auto"/>
            <w:right w:val="none" w:sz="0" w:space="0" w:color="auto"/>
          </w:divBdr>
        </w:div>
        <w:div w:id="1113325821">
          <w:marLeft w:val="480"/>
          <w:marRight w:val="0"/>
          <w:marTop w:val="0"/>
          <w:marBottom w:val="0"/>
          <w:divBdr>
            <w:top w:val="none" w:sz="0" w:space="0" w:color="auto"/>
            <w:left w:val="none" w:sz="0" w:space="0" w:color="auto"/>
            <w:bottom w:val="none" w:sz="0" w:space="0" w:color="auto"/>
            <w:right w:val="none" w:sz="0" w:space="0" w:color="auto"/>
          </w:divBdr>
        </w:div>
        <w:div w:id="1186867729">
          <w:marLeft w:val="480"/>
          <w:marRight w:val="0"/>
          <w:marTop w:val="0"/>
          <w:marBottom w:val="0"/>
          <w:divBdr>
            <w:top w:val="none" w:sz="0" w:space="0" w:color="auto"/>
            <w:left w:val="none" w:sz="0" w:space="0" w:color="auto"/>
            <w:bottom w:val="none" w:sz="0" w:space="0" w:color="auto"/>
            <w:right w:val="none" w:sz="0" w:space="0" w:color="auto"/>
          </w:divBdr>
        </w:div>
        <w:div w:id="1474525776">
          <w:marLeft w:val="480"/>
          <w:marRight w:val="0"/>
          <w:marTop w:val="0"/>
          <w:marBottom w:val="0"/>
          <w:divBdr>
            <w:top w:val="none" w:sz="0" w:space="0" w:color="auto"/>
            <w:left w:val="none" w:sz="0" w:space="0" w:color="auto"/>
            <w:bottom w:val="none" w:sz="0" w:space="0" w:color="auto"/>
            <w:right w:val="none" w:sz="0" w:space="0" w:color="auto"/>
          </w:divBdr>
        </w:div>
        <w:div w:id="1724479010">
          <w:marLeft w:val="480"/>
          <w:marRight w:val="0"/>
          <w:marTop w:val="0"/>
          <w:marBottom w:val="0"/>
          <w:divBdr>
            <w:top w:val="none" w:sz="0" w:space="0" w:color="auto"/>
            <w:left w:val="none" w:sz="0" w:space="0" w:color="auto"/>
            <w:bottom w:val="none" w:sz="0" w:space="0" w:color="auto"/>
            <w:right w:val="none" w:sz="0" w:space="0" w:color="auto"/>
          </w:divBdr>
        </w:div>
        <w:div w:id="2104566912">
          <w:marLeft w:val="480"/>
          <w:marRight w:val="0"/>
          <w:marTop w:val="0"/>
          <w:marBottom w:val="0"/>
          <w:divBdr>
            <w:top w:val="none" w:sz="0" w:space="0" w:color="auto"/>
            <w:left w:val="none" w:sz="0" w:space="0" w:color="auto"/>
            <w:bottom w:val="none" w:sz="0" w:space="0" w:color="auto"/>
            <w:right w:val="none" w:sz="0" w:space="0" w:color="auto"/>
          </w:divBdr>
        </w:div>
      </w:divsChild>
    </w:div>
    <w:div w:id="1427339057">
      <w:bodyDiv w:val="1"/>
      <w:marLeft w:val="0"/>
      <w:marRight w:val="0"/>
      <w:marTop w:val="0"/>
      <w:marBottom w:val="0"/>
      <w:divBdr>
        <w:top w:val="none" w:sz="0" w:space="0" w:color="auto"/>
        <w:left w:val="none" w:sz="0" w:space="0" w:color="auto"/>
        <w:bottom w:val="none" w:sz="0" w:space="0" w:color="auto"/>
        <w:right w:val="none" w:sz="0" w:space="0" w:color="auto"/>
      </w:divBdr>
    </w:div>
    <w:div w:id="1429696534">
      <w:bodyDiv w:val="1"/>
      <w:marLeft w:val="0"/>
      <w:marRight w:val="0"/>
      <w:marTop w:val="0"/>
      <w:marBottom w:val="0"/>
      <w:divBdr>
        <w:top w:val="none" w:sz="0" w:space="0" w:color="auto"/>
        <w:left w:val="none" w:sz="0" w:space="0" w:color="auto"/>
        <w:bottom w:val="none" w:sz="0" w:space="0" w:color="auto"/>
        <w:right w:val="none" w:sz="0" w:space="0" w:color="auto"/>
      </w:divBdr>
    </w:div>
    <w:div w:id="1466313389">
      <w:bodyDiv w:val="1"/>
      <w:marLeft w:val="0"/>
      <w:marRight w:val="0"/>
      <w:marTop w:val="0"/>
      <w:marBottom w:val="0"/>
      <w:divBdr>
        <w:top w:val="none" w:sz="0" w:space="0" w:color="auto"/>
        <w:left w:val="none" w:sz="0" w:space="0" w:color="auto"/>
        <w:bottom w:val="none" w:sz="0" w:space="0" w:color="auto"/>
        <w:right w:val="none" w:sz="0" w:space="0" w:color="auto"/>
      </w:divBdr>
    </w:div>
    <w:div w:id="1473714882">
      <w:bodyDiv w:val="1"/>
      <w:marLeft w:val="0"/>
      <w:marRight w:val="0"/>
      <w:marTop w:val="0"/>
      <w:marBottom w:val="0"/>
      <w:divBdr>
        <w:top w:val="none" w:sz="0" w:space="0" w:color="auto"/>
        <w:left w:val="none" w:sz="0" w:space="0" w:color="auto"/>
        <w:bottom w:val="none" w:sz="0" w:space="0" w:color="auto"/>
        <w:right w:val="none" w:sz="0" w:space="0" w:color="auto"/>
      </w:divBdr>
    </w:div>
    <w:div w:id="1505776113">
      <w:bodyDiv w:val="1"/>
      <w:marLeft w:val="0"/>
      <w:marRight w:val="0"/>
      <w:marTop w:val="0"/>
      <w:marBottom w:val="0"/>
      <w:divBdr>
        <w:top w:val="none" w:sz="0" w:space="0" w:color="auto"/>
        <w:left w:val="none" w:sz="0" w:space="0" w:color="auto"/>
        <w:bottom w:val="none" w:sz="0" w:space="0" w:color="auto"/>
        <w:right w:val="none" w:sz="0" w:space="0" w:color="auto"/>
      </w:divBdr>
    </w:div>
    <w:div w:id="1538544560">
      <w:bodyDiv w:val="1"/>
      <w:marLeft w:val="0"/>
      <w:marRight w:val="0"/>
      <w:marTop w:val="0"/>
      <w:marBottom w:val="0"/>
      <w:divBdr>
        <w:top w:val="none" w:sz="0" w:space="0" w:color="auto"/>
        <w:left w:val="none" w:sz="0" w:space="0" w:color="auto"/>
        <w:bottom w:val="none" w:sz="0" w:space="0" w:color="auto"/>
        <w:right w:val="none" w:sz="0" w:space="0" w:color="auto"/>
      </w:divBdr>
    </w:div>
    <w:div w:id="1545555302">
      <w:bodyDiv w:val="1"/>
      <w:marLeft w:val="0"/>
      <w:marRight w:val="0"/>
      <w:marTop w:val="0"/>
      <w:marBottom w:val="0"/>
      <w:divBdr>
        <w:top w:val="none" w:sz="0" w:space="0" w:color="auto"/>
        <w:left w:val="none" w:sz="0" w:space="0" w:color="auto"/>
        <w:bottom w:val="none" w:sz="0" w:space="0" w:color="auto"/>
        <w:right w:val="none" w:sz="0" w:space="0" w:color="auto"/>
      </w:divBdr>
    </w:div>
    <w:div w:id="1594512403">
      <w:bodyDiv w:val="1"/>
      <w:marLeft w:val="0"/>
      <w:marRight w:val="0"/>
      <w:marTop w:val="0"/>
      <w:marBottom w:val="0"/>
      <w:divBdr>
        <w:top w:val="none" w:sz="0" w:space="0" w:color="auto"/>
        <w:left w:val="none" w:sz="0" w:space="0" w:color="auto"/>
        <w:bottom w:val="none" w:sz="0" w:space="0" w:color="auto"/>
        <w:right w:val="none" w:sz="0" w:space="0" w:color="auto"/>
      </w:divBdr>
    </w:div>
    <w:div w:id="1604875947">
      <w:bodyDiv w:val="1"/>
      <w:marLeft w:val="0"/>
      <w:marRight w:val="0"/>
      <w:marTop w:val="0"/>
      <w:marBottom w:val="0"/>
      <w:divBdr>
        <w:top w:val="none" w:sz="0" w:space="0" w:color="auto"/>
        <w:left w:val="none" w:sz="0" w:space="0" w:color="auto"/>
        <w:bottom w:val="none" w:sz="0" w:space="0" w:color="auto"/>
        <w:right w:val="none" w:sz="0" w:space="0" w:color="auto"/>
      </w:divBdr>
    </w:div>
    <w:div w:id="1617833990">
      <w:bodyDiv w:val="1"/>
      <w:marLeft w:val="0"/>
      <w:marRight w:val="0"/>
      <w:marTop w:val="0"/>
      <w:marBottom w:val="0"/>
      <w:divBdr>
        <w:top w:val="none" w:sz="0" w:space="0" w:color="auto"/>
        <w:left w:val="none" w:sz="0" w:space="0" w:color="auto"/>
        <w:bottom w:val="none" w:sz="0" w:space="0" w:color="auto"/>
        <w:right w:val="none" w:sz="0" w:space="0" w:color="auto"/>
      </w:divBdr>
    </w:div>
    <w:div w:id="1635526675">
      <w:bodyDiv w:val="1"/>
      <w:marLeft w:val="0"/>
      <w:marRight w:val="0"/>
      <w:marTop w:val="0"/>
      <w:marBottom w:val="0"/>
      <w:divBdr>
        <w:top w:val="none" w:sz="0" w:space="0" w:color="auto"/>
        <w:left w:val="none" w:sz="0" w:space="0" w:color="auto"/>
        <w:bottom w:val="none" w:sz="0" w:space="0" w:color="auto"/>
        <w:right w:val="none" w:sz="0" w:space="0" w:color="auto"/>
      </w:divBdr>
    </w:div>
    <w:div w:id="1636443266">
      <w:bodyDiv w:val="1"/>
      <w:marLeft w:val="0"/>
      <w:marRight w:val="0"/>
      <w:marTop w:val="0"/>
      <w:marBottom w:val="0"/>
      <w:divBdr>
        <w:top w:val="none" w:sz="0" w:space="0" w:color="auto"/>
        <w:left w:val="none" w:sz="0" w:space="0" w:color="auto"/>
        <w:bottom w:val="none" w:sz="0" w:space="0" w:color="auto"/>
        <w:right w:val="none" w:sz="0" w:space="0" w:color="auto"/>
      </w:divBdr>
    </w:div>
    <w:div w:id="1639532997">
      <w:bodyDiv w:val="1"/>
      <w:marLeft w:val="0"/>
      <w:marRight w:val="0"/>
      <w:marTop w:val="0"/>
      <w:marBottom w:val="0"/>
      <w:divBdr>
        <w:top w:val="none" w:sz="0" w:space="0" w:color="auto"/>
        <w:left w:val="none" w:sz="0" w:space="0" w:color="auto"/>
        <w:bottom w:val="none" w:sz="0" w:space="0" w:color="auto"/>
        <w:right w:val="none" w:sz="0" w:space="0" w:color="auto"/>
      </w:divBdr>
    </w:div>
    <w:div w:id="1659992632">
      <w:bodyDiv w:val="1"/>
      <w:marLeft w:val="0"/>
      <w:marRight w:val="0"/>
      <w:marTop w:val="0"/>
      <w:marBottom w:val="0"/>
      <w:divBdr>
        <w:top w:val="none" w:sz="0" w:space="0" w:color="auto"/>
        <w:left w:val="none" w:sz="0" w:space="0" w:color="auto"/>
        <w:bottom w:val="none" w:sz="0" w:space="0" w:color="auto"/>
        <w:right w:val="none" w:sz="0" w:space="0" w:color="auto"/>
      </w:divBdr>
    </w:div>
    <w:div w:id="1667785654">
      <w:bodyDiv w:val="1"/>
      <w:marLeft w:val="0"/>
      <w:marRight w:val="0"/>
      <w:marTop w:val="0"/>
      <w:marBottom w:val="0"/>
      <w:divBdr>
        <w:top w:val="none" w:sz="0" w:space="0" w:color="auto"/>
        <w:left w:val="none" w:sz="0" w:space="0" w:color="auto"/>
        <w:bottom w:val="none" w:sz="0" w:space="0" w:color="auto"/>
        <w:right w:val="none" w:sz="0" w:space="0" w:color="auto"/>
      </w:divBdr>
    </w:div>
    <w:div w:id="1710496791">
      <w:bodyDiv w:val="1"/>
      <w:marLeft w:val="0"/>
      <w:marRight w:val="0"/>
      <w:marTop w:val="0"/>
      <w:marBottom w:val="0"/>
      <w:divBdr>
        <w:top w:val="none" w:sz="0" w:space="0" w:color="auto"/>
        <w:left w:val="none" w:sz="0" w:space="0" w:color="auto"/>
        <w:bottom w:val="none" w:sz="0" w:space="0" w:color="auto"/>
        <w:right w:val="none" w:sz="0" w:space="0" w:color="auto"/>
      </w:divBdr>
    </w:div>
    <w:div w:id="1755202635">
      <w:bodyDiv w:val="1"/>
      <w:marLeft w:val="0"/>
      <w:marRight w:val="0"/>
      <w:marTop w:val="0"/>
      <w:marBottom w:val="0"/>
      <w:divBdr>
        <w:top w:val="none" w:sz="0" w:space="0" w:color="auto"/>
        <w:left w:val="none" w:sz="0" w:space="0" w:color="auto"/>
        <w:bottom w:val="none" w:sz="0" w:space="0" w:color="auto"/>
        <w:right w:val="none" w:sz="0" w:space="0" w:color="auto"/>
      </w:divBdr>
    </w:div>
    <w:div w:id="1757049422">
      <w:bodyDiv w:val="1"/>
      <w:marLeft w:val="0"/>
      <w:marRight w:val="0"/>
      <w:marTop w:val="0"/>
      <w:marBottom w:val="0"/>
      <w:divBdr>
        <w:top w:val="none" w:sz="0" w:space="0" w:color="auto"/>
        <w:left w:val="none" w:sz="0" w:space="0" w:color="auto"/>
        <w:bottom w:val="none" w:sz="0" w:space="0" w:color="auto"/>
        <w:right w:val="none" w:sz="0" w:space="0" w:color="auto"/>
      </w:divBdr>
    </w:div>
    <w:div w:id="1769809904">
      <w:bodyDiv w:val="1"/>
      <w:marLeft w:val="0"/>
      <w:marRight w:val="0"/>
      <w:marTop w:val="0"/>
      <w:marBottom w:val="0"/>
      <w:divBdr>
        <w:top w:val="none" w:sz="0" w:space="0" w:color="auto"/>
        <w:left w:val="none" w:sz="0" w:space="0" w:color="auto"/>
        <w:bottom w:val="none" w:sz="0" w:space="0" w:color="auto"/>
        <w:right w:val="none" w:sz="0" w:space="0" w:color="auto"/>
      </w:divBdr>
    </w:div>
    <w:div w:id="1805660460">
      <w:bodyDiv w:val="1"/>
      <w:marLeft w:val="0"/>
      <w:marRight w:val="0"/>
      <w:marTop w:val="0"/>
      <w:marBottom w:val="0"/>
      <w:divBdr>
        <w:top w:val="none" w:sz="0" w:space="0" w:color="auto"/>
        <w:left w:val="none" w:sz="0" w:space="0" w:color="auto"/>
        <w:bottom w:val="none" w:sz="0" w:space="0" w:color="auto"/>
        <w:right w:val="none" w:sz="0" w:space="0" w:color="auto"/>
      </w:divBdr>
    </w:div>
    <w:div w:id="1822306168">
      <w:bodyDiv w:val="1"/>
      <w:marLeft w:val="0"/>
      <w:marRight w:val="0"/>
      <w:marTop w:val="0"/>
      <w:marBottom w:val="0"/>
      <w:divBdr>
        <w:top w:val="none" w:sz="0" w:space="0" w:color="auto"/>
        <w:left w:val="none" w:sz="0" w:space="0" w:color="auto"/>
        <w:bottom w:val="none" w:sz="0" w:space="0" w:color="auto"/>
        <w:right w:val="none" w:sz="0" w:space="0" w:color="auto"/>
      </w:divBdr>
    </w:div>
    <w:div w:id="1856462407">
      <w:bodyDiv w:val="1"/>
      <w:marLeft w:val="0"/>
      <w:marRight w:val="0"/>
      <w:marTop w:val="0"/>
      <w:marBottom w:val="0"/>
      <w:divBdr>
        <w:top w:val="none" w:sz="0" w:space="0" w:color="auto"/>
        <w:left w:val="none" w:sz="0" w:space="0" w:color="auto"/>
        <w:bottom w:val="none" w:sz="0" w:space="0" w:color="auto"/>
        <w:right w:val="none" w:sz="0" w:space="0" w:color="auto"/>
      </w:divBdr>
    </w:div>
    <w:div w:id="1868058522">
      <w:bodyDiv w:val="1"/>
      <w:marLeft w:val="0"/>
      <w:marRight w:val="0"/>
      <w:marTop w:val="0"/>
      <w:marBottom w:val="0"/>
      <w:divBdr>
        <w:top w:val="none" w:sz="0" w:space="0" w:color="auto"/>
        <w:left w:val="none" w:sz="0" w:space="0" w:color="auto"/>
        <w:bottom w:val="none" w:sz="0" w:space="0" w:color="auto"/>
        <w:right w:val="none" w:sz="0" w:space="0" w:color="auto"/>
      </w:divBdr>
    </w:div>
    <w:div w:id="1877429867">
      <w:bodyDiv w:val="1"/>
      <w:marLeft w:val="0"/>
      <w:marRight w:val="0"/>
      <w:marTop w:val="0"/>
      <w:marBottom w:val="0"/>
      <w:divBdr>
        <w:top w:val="none" w:sz="0" w:space="0" w:color="auto"/>
        <w:left w:val="none" w:sz="0" w:space="0" w:color="auto"/>
        <w:bottom w:val="none" w:sz="0" w:space="0" w:color="auto"/>
        <w:right w:val="none" w:sz="0" w:space="0" w:color="auto"/>
      </w:divBdr>
    </w:div>
    <w:div w:id="1877618492">
      <w:bodyDiv w:val="1"/>
      <w:marLeft w:val="0"/>
      <w:marRight w:val="0"/>
      <w:marTop w:val="0"/>
      <w:marBottom w:val="0"/>
      <w:divBdr>
        <w:top w:val="none" w:sz="0" w:space="0" w:color="auto"/>
        <w:left w:val="none" w:sz="0" w:space="0" w:color="auto"/>
        <w:bottom w:val="none" w:sz="0" w:space="0" w:color="auto"/>
        <w:right w:val="none" w:sz="0" w:space="0" w:color="auto"/>
      </w:divBdr>
    </w:div>
    <w:div w:id="1912541470">
      <w:bodyDiv w:val="1"/>
      <w:marLeft w:val="0"/>
      <w:marRight w:val="0"/>
      <w:marTop w:val="0"/>
      <w:marBottom w:val="0"/>
      <w:divBdr>
        <w:top w:val="none" w:sz="0" w:space="0" w:color="auto"/>
        <w:left w:val="none" w:sz="0" w:space="0" w:color="auto"/>
        <w:bottom w:val="none" w:sz="0" w:space="0" w:color="auto"/>
        <w:right w:val="none" w:sz="0" w:space="0" w:color="auto"/>
      </w:divBdr>
    </w:div>
    <w:div w:id="1974169596">
      <w:bodyDiv w:val="1"/>
      <w:marLeft w:val="0"/>
      <w:marRight w:val="0"/>
      <w:marTop w:val="0"/>
      <w:marBottom w:val="0"/>
      <w:divBdr>
        <w:top w:val="none" w:sz="0" w:space="0" w:color="auto"/>
        <w:left w:val="none" w:sz="0" w:space="0" w:color="auto"/>
        <w:bottom w:val="none" w:sz="0" w:space="0" w:color="auto"/>
        <w:right w:val="none" w:sz="0" w:space="0" w:color="auto"/>
      </w:divBdr>
    </w:div>
    <w:div w:id="1979142692">
      <w:bodyDiv w:val="1"/>
      <w:marLeft w:val="0"/>
      <w:marRight w:val="0"/>
      <w:marTop w:val="0"/>
      <w:marBottom w:val="0"/>
      <w:divBdr>
        <w:top w:val="none" w:sz="0" w:space="0" w:color="auto"/>
        <w:left w:val="none" w:sz="0" w:space="0" w:color="auto"/>
        <w:bottom w:val="none" w:sz="0" w:space="0" w:color="auto"/>
        <w:right w:val="none" w:sz="0" w:space="0" w:color="auto"/>
      </w:divBdr>
    </w:div>
    <w:div w:id="1981811717">
      <w:bodyDiv w:val="1"/>
      <w:marLeft w:val="0"/>
      <w:marRight w:val="0"/>
      <w:marTop w:val="0"/>
      <w:marBottom w:val="0"/>
      <w:divBdr>
        <w:top w:val="none" w:sz="0" w:space="0" w:color="auto"/>
        <w:left w:val="none" w:sz="0" w:space="0" w:color="auto"/>
        <w:bottom w:val="none" w:sz="0" w:space="0" w:color="auto"/>
        <w:right w:val="none" w:sz="0" w:space="0" w:color="auto"/>
      </w:divBdr>
    </w:div>
    <w:div w:id="1985892611">
      <w:bodyDiv w:val="1"/>
      <w:marLeft w:val="0"/>
      <w:marRight w:val="0"/>
      <w:marTop w:val="0"/>
      <w:marBottom w:val="0"/>
      <w:divBdr>
        <w:top w:val="none" w:sz="0" w:space="0" w:color="auto"/>
        <w:left w:val="none" w:sz="0" w:space="0" w:color="auto"/>
        <w:bottom w:val="none" w:sz="0" w:space="0" w:color="auto"/>
        <w:right w:val="none" w:sz="0" w:space="0" w:color="auto"/>
      </w:divBdr>
    </w:div>
    <w:div w:id="2061975391">
      <w:bodyDiv w:val="1"/>
      <w:marLeft w:val="0"/>
      <w:marRight w:val="0"/>
      <w:marTop w:val="0"/>
      <w:marBottom w:val="0"/>
      <w:divBdr>
        <w:top w:val="none" w:sz="0" w:space="0" w:color="auto"/>
        <w:left w:val="none" w:sz="0" w:space="0" w:color="auto"/>
        <w:bottom w:val="none" w:sz="0" w:space="0" w:color="auto"/>
        <w:right w:val="none" w:sz="0" w:space="0" w:color="auto"/>
      </w:divBdr>
    </w:div>
    <w:div w:id="2078435474">
      <w:bodyDiv w:val="1"/>
      <w:marLeft w:val="0"/>
      <w:marRight w:val="0"/>
      <w:marTop w:val="0"/>
      <w:marBottom w:val="0"/>
      <w:divBdr>
        <w:top w:val="none" w:sz="0" w:space="0" w:color="auto"/>
        <w:left w:val="none" w:sz="0" w:space="0" w:color="auto"/>
        <w:bottom w:val="none" w:sz="0" w:space="0" w:color="auto"/>
        <w:right w:val="none" w:sz="0" w:space="0" w:color="auto"/>
      </w:divBdr>
    </w:div>
    <w:div w:id="213131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sa/4.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4.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Opt</b:Tag>
    <b:SourceType>Book</b:SourceType>
    <b:Guid>{DD23B9DC-337E-440A-B910-FCA6615456EA}</b:Guid>
    <b:Title>Optimasi formula pembuatan sabun Bentonit pencuci najis dengan kombinasi Minyak Kelapa dan Minyak Sawit Menggunaka Simplex Lattice Design Skipsi. Yogyakarta: Fakultas Farmasi Universitas Gajah Mada</b:Title>
    <b:RefOrder>2</b:RefOrder>
  </b:Source>
  <b:Source>
    <b:Tag>Opt1</b:Tag>
    <b:SourceType>Book</b:SourceType>
    <b:Guid>{E4DAEABB-4D43-4705-B9D1-9CA8D5FA8435}</b:Guid>
    <b:Title>Optimasi formula pembuatan sabun Bentonit pencuci najis dengan kombinasi Minyak Kelapa dan Minyak Sawit Menggunaka Simplex Lattice Design Skipsi. Yogyakarta: Fakultas Farmasi Universitas Gajah Mada</b:Title>
    <b:RefOrder>1</b:RefOrder>
  </b:Source>
  <b:Source>
    <b:Tag>Mas11</b:Tag>
    <b:SourceType>Book</b:SourceType>
    <b:Guid>{7476A39F-E8DF-4D5A-9DBE-C62330D036DC}</b:Guid>
    <b:Title>AuthenticAssesment (Penilaian Berbasis Kelas danKompetensi</b:Title>
    <b:Year>2011</b:Year>
    <b:Pages>11</b:Pages>
    <b:Author>
      <b:Author>
        <b:NameList>
          <b:Person>
            <b:Last>Masnur</b:Last>
            <b:First>Muslich</b:First>
          </b:Person>
        </b:NameList>
      </b:Author>
    </b:Author>
    <b:City>Bandung</b:City>
    <b:Publisher>Refika Aditama</b:Publisher>
    <b:RefOrder>1</b:RefOrder>
  </b:Source>
  <b:Source>
    <b:Tag>Per16</b:Tag>
    <b:SourceType>Book</b:SourceType>
    <b:Guid>{816A6F7C-C161-40B4-BC7A-F1B2DD20D948}</b:Guid>
    <b:Author>
      <b:Author>
        <b:Corporate>Permendikbud</b:Corporate>
      </b:Author>
    </b:Author>
    <b:Title>standar penilaian pendidikan</b:Title>
    <b:Year>2016</b:Year>
    <b:City>Jakarta  </b:City>
    <b:Publisher>kementrian pendidikan dan kebudayaan Republik Indonesia</b:Publisher>
    <b:RefOrder>2</b:RefOrder>
  </b:Source>
  <b:Source>
    <b:Tag>Dir18</b:Tag>
    <b:SourceType>Report</b:SourceType>
    <b:Guid>{AFF92873-832C-44C8-9378-ACBD11216472}</b:Guid>
    <b:Title>Panduan Penilaian Hasil Belajar dan Pengembangan Karakter Pada Sekolah Menengah Kejuruan</b:Title>
    <b:Year>2018</b:Year>
    <b:Author>
      <b:Author>
        <b:Corporate>Direktorat Pendidikan dasar dan menengah</b:Corporate>
      </b:Author>
    </b:Author>
    <b:City>Jakarta</b:City>
    <b:Publisher>Direktoran Pembinaan Dekolah Menengah Kejuruan</b:Publisher>
    <b:RefOrder>3</b:RefOrder>
  </b:Source>
  <b:Source>
    <b:Tag>Ela18</b:Tag>
    <b:SourceType>JournalArticle</b:SourceType>
    <b:Guid>{FC35B058-408F-454A-9EDD-1B85CB014F52}</b:Guid>
    <b:Title>Implementasi Penilaian Autentik dalam Pembelajaran Sejarah di SMA</b:Title>
    <b:Year>2018</b:Year>
    <b:Author>
      <b:Author>
        <b:NameList>
          <b:Person>
            <b:Last>Nurhayati</b:Last>
            <b:First>Ela</b:First>
          </b:Person>
        </b:NameList>
      </b:Author>
    </b:Author>
    <b:JournalName>Indonesian Journal of History Education</b:JournalName>
    <b:Pages>8</b:Pages>
    <b:RefOrder>4</b:RefOrder>
  </b:Source>
  <b:Source>
    <b:Tag>Fac20</b:Tag>
    <b:SourceType>JournalArticle</b:SourceType>
    <b:Guid>{A1B386CD-CDF4-4538-9A6A-CB87F22A91E3}</b:Guid>
    <b:Author>
      <b:Author>
        <b:NameList>
          <b:Person>
            <b:Last>Fachry Novrianda</b:Last>
            <b:First>Waskito,</b:First>
            <b:Middle>dkk</b:Middle>
          </b:Person>
        </b:NameList>
      </b:Author>
    </b:Author>
    <b:Title>Studi Implementasi Penilaian Autentik Pada Mata produktif di SMK N 10 Kota Padang</b:Title>
    <b:JournalName>Vomek. Vol. 2, No. 1</b:JournalName>
    <b:Year>2020</b:Year>
    <b:RefOrder>5</b:RefOrder>
  </b:Source>
  <b:Source>
    <b:Tag>Amb17</b:Tag>
    <b:SourceType>JournalArticle</b:SourceType>
    <b:Guid>{A38B3612-C531-4649-9621-EC95F8FC1E39}</b:Guid>
    <b:Author>
      <b:Author>
        <b:NameList>
          <b:Person>
            <b:Last>Ambarwati</b:Last>
            <b:First>Nela,</b:First>
            <b:Middle>Wijianto, dan Winarno</b:Middle>
          </b:Person>
        </b:NameList>
      </b:Author>
    </b:Author>
    <b:Title>Analisis Penggunaan Penilaian Autentik Dalam Pembelajaran Pendidikan Pancasila Dan Kewarganegaraan pada</b:Title>
    <b:JournalName>Educitizen vol.2</b:JournalName>
    <b:Year>2017</b:Year>
    <b:RefOrder>6</b:RefOrder>
  </b:Source>
  <b:Source>
    <b:Tag>Rus16</b:Tag>
    <b:SourceType>JournalArticle</b:SourceType>
    <b:Guid>{4E7B0B24-9B5C-4DBD-ADD4-00A8A2304243}</b:Guid>
    <b:Author>
      <b:Author>
        <b:NameList>
          <b:Person>
            <b:Last>Ruslan</b:Last>
            <b:First>Tati</b:First>
            <b:Middle>Fauziah , Tuti Alawiyah</b:Middle>
          </b:Person>
        </b:NameList>
      </b:Author>
    </b:Author>
    <b:Title>kendala guru dalam menerapkan penilaian di SD kabupaten Pidie </b:Title>
    <b:JournalName>Jurnal Ilmiah Mahasiswa Pendidikan Guru Sekolah Dasar Vol. 1</b:JournalName>
    <b:Year>2016</b:Year>
    <b:RefOrder>7</b:RefOrder>
  </b:Source>
  <b:Source>
    <b:Tag>IMP18</b:Tag>
    <b:SourceType>JournalArticle</b:SourceType>
    <b:Guid>{2A25F444-D919-42BB-9AF4-B42314E38A33}</b:Guid>
    <b:Title>IMPLEMENTASI PENILAIAN AUTENTIKdalam kurikulum 2013 pada pembelajaran bahasas indonesia (studi kasus di SMA N 1 Gemolong)</b:Title>
    <b:JournalName>BASASTRA Jurnal Bahasa, Sastra, dan Pengajarannya Vol. 6</b:JournalName>
    <b:Year>2018</b:Year>
    <b:Pages>1</b:Pages>
    <b:Author>
      <b:Author>
        <b:NameList>
          <b:Person>
            <b:Last>Divanda</b:Last>
            <b:First>Agita</b:First>
            <b:Middle>Dio</b:Middle>
          </b:Person>
        </b:NameList>
      </b:Author>
    </b:Author>
    <b:RefOrder>8</b:RefOrder>
  </b:Source>
  <b:Source>
    <b:Tag>Jul19</b:Tag>
    <b:SourceType>JournalArticle</b:SourceType>
    <b:Guid>{C326B0AB-5316-44B2-9B8A-51DB7B1809EC}</b:Guid>
    <b:Author>
      <b:Author>
        <b:NameList>
          <b:Person>
            <b:Last>Rozanah.MY</b:Last>
            <b:First>Julia</b:First>
          </b:Person>
        </b:NameList>
      </b:Author>
    </b:Author>
    <b:Title>EVALUASI PELAKSANAAN PENILAIAN AUTENTIK KURIKULUM 2013 MATA pelajaran Kimia di SMA N 1 Benai </b:Title>
    <b:JournalName>Perspektif Pendidikan dan Keguruan, Vol X, No. 2 </b:JournalName>
    <b:Year>2019</b:Year>
    <b:RefOrder>9</b:RefOrder>
  </b:Source>
  <b:Source>
    <b:Tag>Das20</b:Tag>
    <b:SourceType>JournalArticle</b:SourceType>
    <b:Guid>{88B9152A-E383-4819-B833-850122F22DD1}</b:Guid>
    <b:Title>Penerapan penilaian autentik dalam Kurikulum 2013 pada pembelajaran pendidikan pancasila dan kewarganegaraan</b:Title>
    <b:Year>2020</b:Year>
    <b:Author>
      <b:Author>
        <b:NameList>
          <b:Person>
            <b:Last>Dasmalinda</b:Last>
            <b:First>Hasrul</b:First>
          </b:Person>
        </b:NameList>
      </b:Author>
    </b:Author>
    <b:JournalName>Jurnal Civics: Media Kajian Kewarganegaraan </b:JournalName>
    <b:RefOrder>10</b:RefOrder>
  </b:Source>
  <b:Source>
    <b:Tag>Riy19</b:Tag>
    <b:SourceType>JournalArticle</b:SourceType>
    <b:Guid>{5426C749-A2C9-4A31-B6F0-AD6807A97B79}</b:Guid>
    <b:Author>
      <b:Author>
        <b:NameList>
          <b:Person>
            <b:Last>Riyan Dwi Cahyaningsih</b:Last>
            <b:First>Januarius</b:First>
            <b:Middle>Mujiyanto, Muhammad Khumaedi</b:Middle>
          </b:Person>
        </b:NameList>
      </b:Author>
    </b:Author>
    <b:Title>PENILAIAN AUTENTIK KETERAMPILAN MEMBACA BERBASIS STRATEGI METAKOGNITIF</b:Title>
    <b:JournalName>Jurnal Kredo Vol. 3 No. 1</b:JournalName>
    <b:Year>2019</b:Year>
    <b:Pages>54</b:Pages>
    <b:RefOrder>11</b:RefOrder>
  </b:Source>
  <b:Source>
    <b:Tag>Sit17</b:Tag>
    <b:SourceType>JournalArticle</b:SourceType>
    <b:Guid>{830EBDE8-D56C-4934-92BE-93B3AB925C2E}</b:Guid>
    <b:Author>
      <b:Author>
        <b:NameList>
          <b:Person>
            <b:Last>Ermawati</b:Last>
            <b:First>Siti</b:First>
          </b:Person>
        </b:NameList>
      </b:Author>
    </b:Author>
    <b:Title>Penilaian Autentik Dan Relevansinya Dengan Kualitas Hasil Pembelajaran (Persepsi Dosen Dan Mahasiswa Ikip Pgri Bojonegoro)</b:Title>
    <b:JournalName>Jurnal Pendidikan Ilmu Sosial</b:JournalName>
    <b:Year>2017</b:Year>
    <b:Pages>59</b:Pages>
    <b:RefOrder>12</b:RefOrder>
  </b:Source>
  <b:Source>
    <b:Tag>Lid19</b:Tag>
    <b:SourceType>JournalArticle</b:SourceType>
    <b:Guid>{D15641BF-69E4-4159-905F-5D1B29AC4599}</b:Guid>
    <b:Author>
      <b:Author>
        <b:NameList>
          <b:Person>
            <b:Last>Simanihuruk</b:Last>
            <b:First>Lidia</b:First>
          </b:Person>
        </b:NameList>
      </b:Author>
    </b:Author>
    <b:Title>Analisis Permasalahan Guru dalam Menerapkan Penilaian Autentik Berbasis Kurikulum 2013 di SDN 104607 Sei Rotan Kecamatan Percut Sei Tuan</b:Title>
    <b:JournalName>Guru Kita </b:JournalName>
    <b:Year>2019</b:Year>
    <b:RefOrder>13</b:RefOrder>
  </b:Source>
  <b:Source>
    <b:Tag>Nid19</b:Tag>
    <b:SourceType>JournalArticle</b:SourceType>
    <b:Guid>{FE9E6F27-99E3-4426-8E81-9DED8273ED0B}</b:Guid>
    <b:Author>
      <b:Author>
        <b:NameList>
          <b:Person>
            <b:Last>Mauizdati</b:Last>
            <b:First>Nida</b:First>
          </b:Person>
        </b:NameList>
      </b:Author>
    </b:Author>
    <b:Title>Problematika Guru Kelas dalam Melaksanakan Penilaian Autentik di SDN Hapalah I Kecamatan Banua Lawas Kabupaten Tabalong</b:Title>
    <b:JournalName>Al-Madrasah:Jurnal Ilmiah Pendidikan Madrasah Ibtidaiyah</b:JournalName>
    <b:Year>2019</b:Year>
    <b:Pages>103-104</b:Pages>
    <b:RefOrder>14</b:RefOrder>
  </b:Source>
  <b:Source>
    <b:Tag>Lex07</b:Tag>
    <b:SourceType>Book</b:SourceType>
    <b:Guid>{6852F7B8-68A4-44B6-B16A-20F7217EBDB7}</b:Guid>
    <b:Title>Metodologi Penelitian Kualitatif</b:Title>
    <b:Year>2007</b:Year>
    <b:Author>
      <b:Author>
        <b:NameList>
          <b:Person>
            <b:Last>Moleong</b:Last>
            <b:First>Lexy</b:First>
            <b:Middle>j</b:Middle>
          </b:Person>
        </b:NameList>
      </b:Author>
    </b:Author>
    <b:City>Bandung</b:City>
    <b:Publisher>PT. Remaja</b:Publisher>
    <b:RefOrder>15</b:RefOrder>
  </b:Source>
  <b:Source>
    <b:Tag>Sug07</b:Tag>
    <b:SourceType>Book</b:SourceType>
    <b:Guid>{E0F4FEDE-1277-4644-A4C9-B8B4F380336A}</b:Guid>
    <b:Author>
      <b:Author>
        <b:NameList>
          <b:Person>
            <b:Last>Sugiyono</b:Last>
          </b:Person>
        </b:NameList>
      </b:Author>
    </b:Author>
    <b:Title>Metode Penelitian Kuantitatif Kualitatif dan R&amp;D</b:Title>
    <b:Year>2007</b:Year>
    <b:City>Bandung</b:City>
    <b:Publisher>Alfabeta</b:Publisher>
    <b:RefOrder>16</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KG/m76mMJO2tfgwouQ0WcNtnPUQ==">AMUW2mVTCubHTjZuMpK+fUOc0aZkpwmoi2GdUb4fLNRwybM+y2U2bPedhYe0Qjldl/ccpYBLR+OSqUnTy7FRd/37AYZ+6i/BO+bc3GqMkxG0Y7UJy/vWwQk=</go:docsCustomData>
</go:gDocsCustomXmlDataStorage>
</file>

<file path=customXml/itemProps1.xml><?xml version="1.0" encoding="utf-8"?>
<ds:datastoreItem xmlns:ds="http://schemas.openxmlformats.org/officeDocument/2006/customXml" ds:itemID="{42676DB1-AD66-C84E-A158-936F91875F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4033</Words>
  <Characters>27217</Characters>
  <Application>Microsoft Office Word</Application>
  <DocSecurity>0</DocSecurity>
  <Lines>471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 Ideapad</cp:lastModifiedBy>
  <cp:revision>54</cp:revision>
  <cp:lastPrinted>2023-12-17T16:16:00Z</cp:lastPrinted>
  <dcterms:created xsi:type="dcterms:W3CDTF">2024-04-27T16:56:00Z</dcterms:created>
  <dcterms:modified xsi:type="dcterms:W3CDTF">2024-05-01T14:53:00Z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b87ec0bd-6abb-30ee-9353-43de478b2cf7</vt:lpwstr>
  </property>
  <property fmtid="{D5CDD505-2E9C-101B-9397-08002B2CF9AE}" pid="24" name="Mendeley Citation Style_1">
    <vt:lpwstr>http://www.zotero.org/styles/apa</vt:lpwstr>
  </property>
  <property fmtid="{D5CDD505-2E9C-101B-9397-08002B2CF9AE}" pid="25" name="GrammarlyDocumentId">
    <vt:lpwstr>e3e52496cc1019a5a608aa02b4addb2e670a516f1ed9e816385767d8faf10b32</vt:lpwstr>
  </property>
</Properties>
</file>